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1DCDC" w14:textId="6EA02099" w:rsidR="00257478" w:rsidRPr="00FD424F" w:rsidRDefault="000876A3" w:rsidP="00B12D9B">
      <w:pPr>
        <w:widowControl/>
        <w:spacing w:beforeLines="50" w:before="156" w:afterLines="50" w:after="156"/>
        <w:jc w:val="center"/>
        <w:rPr>
          <w:rFonts w:ascii="Times New Roman" w:eastAsia="宋体" w:hAnsi="Times New Roman" w:cs="Times New Roman"/>
          <w:b/>
          <w:bCs/>
          <w:kern w:val="0"/>
          <w:sz w:val="36"/>
          <w:szCs w:val="36"/>
          <w:lang w:val="en-AU"/>
        </w:rPr>
      </w:pPr>
      <w:bookmarkStart w:id="0" w:name="_GoBack"/>
      <w:bookmarkEnd w:id="0"/>
      <w:r>
        <w:rPr>
          <w:rFonts w:ascii="Times New Roman" w:eastAsia="Batang" w:hAnsi="Times New Roman" w:cs="Times New Roman"/>
          <w:b/>
          <w:color w:val="000000"/>
          <w:sz w:val="36"/>
          <w:szCs w:val="36"/>
          <w:lang w:eastAsia="ko-KR"/>
        </w:rPr>
        <w:t>Hyo Jae Yoon</w:t>
      </w:r>
    </w:p>
    <w:p w14:paraId="218C1126" w14:textId="0C3E59B6" w:rsidR="00FD424F" w:rsidRPr="00FD424F" w:rsidRDefault="00712248" w:rsidP="00FD424F">
      <w:pPr>
        <w:pStyle w:val="a8"/>
        <w:rPr>
          <w:szCs w:val="24"/>
        </w:rPr>
      </w:pPr>
      <w:r>
        <w:rPr>
          <w:rFonts w:ascii="Malgun Gothic" w:eastAsia="Malgun Gothic" w:hAnsi="Malgun Gothic" w:cs="Gulim" w:hint="eastAsia"/>
          <w:noProof/>
          <w:color w:val="000000"/>
          <w:kern w:val="0"/>
          <w:sz w:val="18"/>
          <w:szCs w:val="18"/>
          <w:lang w:eastAsia="zh-CN"/>
        </w:rPr>
        <w:drawing>
          <wp:anchor distT="0" distB="0" distL="114300" distR="114300" simplePos="0" relativeHeight="251658240" behindDoc="1" locked="0" layoutInCell="1" allowOverlap="1" wp14:anchorId="7E276BBF" wp14:editId="0E973C3B">
            <wp:simplePos x="0" y="0"/>
            <wp:positionH relativeFrom="column">
              <wp:posOffset>5080</wp:posOffset>
            </wp:positionH>
            <wp:positionV relativeFrom="paragraph">
              <wp:posOffset>22567</wp:posOffset>
            </wp:positionV>
            <wp:extent cx="1013460" cy="1390650"/>
            <wp:effectExtent l="0" t="0" r="2540" b="6350"/>
            <wp:wrapTight wrapText="bothSides">
              <wp:wrapPolygon edited="0">
                <wp:start x="0" y="0"/>
                <wp:lineTo x="0" y="21501"/>
                <wp:lineTo x="21383" y="21501"/>
                <wp:lineTo x="21383" y="0"/>
                <wp:lineTo x="0" y="0"/>
              </wp:wrapPolygon>
            </wp:wrapTight>
            <wp:docPr id="4" name="그림 4" descr="사람, 건물, 벽, 테이블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yo Jae Yoon Photo2.jpe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79" t="8477" r="14469" b="13511"/>
                    <a:stretch/>
                  </pic:blipFill>
                  <pic:spPr bwMode="auto">
                    <a:xfrm>
                      <a:off x="0" y="0"/>
                      <a:ext cx="1013460" cy="139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4"/>
        </w:rPr>
        <w:t xml:space="preserve">Associate </w:t>
      </w:r>
      <w:r w:rsidR="00FD424F" w:rsidRPr="00FD424F">
        <w:rPr>
          <w:szCs w:val="24"/>
        </w:rPr>
        <w:t>Professor</w:t>
      </w:r>
    </w:p>
    <w:p w14:paraId="157AA397" w14:textId="3579B4F6" w:rsidR="00FD424F" w:rsidRPr="00FD424F" w:rsidRDefault="00FD424F" w:rsidP="00FD424F">
      <w:pPr>
        <w:pStyle w:val="a8"/>
        <w:rPr>
          <w:szCs w:val="24"/>
        </w:rPr>
      </w:pPr>
      <w:r w:rsidRPr="00FD424F">
        <w:rPr>
          <w:szCs w:val="24"/>
        </w:rPr>
        <w:t>Department of Chemistry</w:t>
      </w:r>
    </w:p>
    <w:p w14:paraId="1CE2A7F5" w14:textId="695F2355" w:rsidR="00FD424F" w:rsidRPr="00FD424F" w:rsidRDefault="00FD424F" w:rsidP="00FD424F">
      <w:pPr>
        <w:pStyle w:val="a8"/>
        <w:tabs>
          <w:tab w:val="left" w:pos="6660"/>
        </w:tabs>
        <w:rPr>
          <w:szCs w:val="24"/>
        </w:rPr>
      </w:pPr>
      <w:r w:rsidRPr="00FD424F">
        <w:rPr>
          <w:szCs w:val="24"/>
        </w:rPr>
        <w:t>Korea University</w:t>
      </w:r>
    </w:p>
    <w:p w14:paraId="788C49A5" w14:textId="4110D1B9" w:rsidR="00FD424F" w:rsidRPr="00FD424F" w:rsidRDefault="00FD424F" w:rsidP="00FD424F">
      <w:pPr>
        <w:pStyle w:val="a8"/>
        <w:tabs>
          <w:tab w:val="left" w:pos="6660"/>
        </w:tabs>
        <w:rPr>
          <w:szCs w:val="24"/>
        </w:rPr>
      </w:pPr>
      <w:r w:rsidRPr="00FD424F">
        <w:rPr>
          <w:szCs w:val="24"/>
        </w:rPr>
        <w:t>R</w:t>
      </w:r>
      <w:r w:rsidR="006956A9">
        <w:rPr>
          <w:szCs w:val="24"/>
        </w:rPr>
        <w:t>M</w:t>
      </w:r>
      <w:r w:rsidRPr="00FD424F">
        <w:rPr>
          <w:szCs w:val="24"/>
        </w:rPr>
        <w:t xml:space="preserve"> 30</w:t>
      </w:r>
      <w:r w:rsidR="006956A9">
        <w:rPr>
          <w:szCs w:val="24"/>
        </w:rPr>
        <w:t>7</w:t>
      </w:r>
      <w:r w:rsidRPr="00FD424F">
        <w:rPr>
          <w:szCs w:val="24"/>
        </w:rPr>
        <w:t xml:space="preserve">, </w:t>
      </w:r>
      <w:proofErr w:type="spellStart"/>
      <w:r w:rsidRPr="00FD424F">
        <w:rPr>
          <w:szCs w:val="24"/>
        </w:rPr>
        <w:t>Asan</w:t>
      </w:r>
      <w:proofErr w:type="spellEnd"/>
      <w:r w:rsidRPr="00FD424F">
        <w:rPr>
          <w:szCs w:val="24"/>
        </w:rPr>
        <w:t xml:space="preserve"> Science Building, Seoul, Korea, </w:t>
      </w:r>
    </w:p>
    <w:p w14:paraId="3E521C26" w14:textId="50C1EC00" w:rsidR="00FD424F" w:rsidRPr="00FD424F" w:rsidRDefault="00FD424F" w:rsidP="00FD424F">
      <w:pPr>
        <w:pStyle w:val="a8"/>
        <w:tabs>
          <w:tab w:val="left" w:pos="6660"/>
        </w:tabs>
        <w:rPr>
          <w:szCs w:val="24"/>
        </w:rPr>
      </w:pPr>
      <w:r w:rsidRPr="00FD424F">
        <w:rPr>
          <w:szCs w:val="24"/>
        </w:rPr>
        <w:t>Phone: +82-2-3290-31</w:t>
      </w:r>
      <w:r w:rsidR="006956A9">
        <w:rPr>
          <w:szCs w:val="24"/>
        </w:rPr>
        <w:t>49</w:t>
      </w:r>
    </w:p>
    <w:p w14:paraId="6F0EB5D8" w14:textId="4785CAA2" w:rsidR="00FD424F" w:rsidRPr="00FD424F" w:rsidRDefault="000735C5" w:rsidP="00FD424F">
      <w:pPr>
        <w:pStyle w:val="a8"/>
        <w:tabs>
          <w:tab w:val="left" w:pos="6660"/>
        </w:tabs>
        <w:rPr>
          <w:szCs w:val="24"/>
        </w:rPr>
      </w:pPr>
      <w:r>
        <w:rPr>
          <w:szCs w:val="24"/>
        </w:rPr>
        <w:t>E</w:t>
      </w:r>
      <w:r w:rsidR="00FD424F" w:rsidRPr="00FD424F">
        <w:rPr>
          <w:szCs w:val="24"/>
        </w:rPr>
        <w:t xml:space="preserve">-mail: </w:t>
      </w:r>
      <w:r>
        <w:rPr>
          <w:szCs w:val="24"/>
        </w:rPr>
        <w:t>hyoon</w:t>
      </w:r>
      <w:r w:rsidR="00FD424F" w:rsidRPr="00FD424F">
        <w:rPr>
          <w:szCs w:val="24"/>
        </w:rPr>
        <w:t xml:space="preserve">@korea.ac.kr </w:t>
      </w:r>
    </w:p>
    <w:p w14:paraId="198B5C1E" w14:textId="217A3A3E" w:rsidR="000F4447" w:rsidRPr="00FD424F" w:rsidRDefault="000F4447" w:rsidP="00FD424F">
      <w:pPr>
        <w:widowControl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  <w:gridCol w:w="5262"/>
      </w:tblGrid>
      <w:tr w:rsidR="00FD424F" w14:paraId="072A04B8" w14:textId="77777777" w:rsidTr="008B7F6B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510CC2" w14:textId="77777777" w:rsidR="008B7F6B" w:rsidRDefault="008B7F6B">
            <w:pPr>
              <w:adjustRightInd w:val="0"/>
              <w:jc w:val="left"/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:lang w:eastAsia="ko-KR"/>
              </w:rPr>
            </w:pPr>
          </w:p>
          <w:p w14:paraId="2DCF5F04" w14:textId="0A388B9F" w:rsidR="00FD424F" w:rsidRPr="00FD424F" w:rsidRDefault="00FD424F">
            <w:pPr>
              <w:adjustRightInd w:val="0"/>
              <w:jc w:val="left"/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:lang w:eastAsia="ko-KR"/>
              </w:rPr>
            </w:pPr>
            <w:r w:rsidRPr="00FD424F"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:lang w:eastAsia="ko-KR"/>
              </w:rPr>
              <w:t>A</w:t>
            </w:r>
            <w:r w:rsidRPr="00FD424F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cademic Records</w:t>
            </w:r>
          </w:p>
        </w:tc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7E7842" w14:textId="77777777" w:rsidR="008B7F6B" w:rsidRDefault="008B7F6B">
            <w:pPr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077CD82D" w14:textId="482C7B68" w:rsidR="00FD424F" w:rsidRPr="00FD424F" w:rsidRDefault="00FD424F">
            <w:pPr>
              <w:adjustRightInd w:val="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ja-JP"/>
              </w:rPr>
            </w:pPr>
            <w:r w:rsidRPr="00FD424F"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  <w:r w:rsidR="00222B93">
              <w:rPr>
                <w:rFonts w:ascii="Times New Roman" w:hAnsi="Times New Roman" w:cs="Times New Roman"/>
                <w:kern w:val="0"/>
                <w:sz w:val="24"/>
                <w:szCs w:val="24"/>
              </w:rPr>
              <w:t>005,</w:t>
            </w:r>
            <w:r w:rsidRPr="00FD424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="00222B93">
              <w:rPr>
                <w:rFonts w:ascii="Times New Roman" w:hAnsi="Times New Roman" w:cs="Times New Roman"/>
                <w:kern w:val="0"/>
                <w:sz w:val="24"/>
                <w:szCs w:val="24"/>
              </w:rPr>
              <w:t>Sogang</w:t>
            </w:r>
            <w:proofErr w:type="spellEnd"/>
            <w:r w:rsidR="00222B9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University</w:t>
            </w:r>
            <w:r w:rsidRPr="00FD424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(B.S.</w:t>
            </w:r>
            <w:r w:rsidR="00222B9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in Chemistry</w:t>
            </w:r>
            <w:r w:rsidRPr="00FD424F"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  <w:p w14:paraId="5B7DE0E8" w14:textId="3004125B" w:rsidR="00FD424F" w:rsidRPr="00FD424F" w:rsidRDefault="00D578EB">
            <w:pPr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2010</w:t>
            </w:r>
            <w:r w:rsidR="00051A56">
              <w:rPr>
                <w:rFonts w:ascii="Times New Roman" w:hAnsi="Times New Roman" w:cs="Times New Roman"/>
                <w:kern w:val="0"/>
                <w:sz w:val="24"/>
                <w:szCs w:val="24"/>
              </w:rPr>
              <w:t>,</w:t>
            </w:r>
            <w:r w:rsidR="00FD424F" w:rsidRPr="00FD424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Northwestern </w:t>
            </w:r>
            <w:r w:rsidR="00FD424F" w:rsidRPr="00FD424F">
              <w:rPr>
                <w:rFonts w:ascii="Times New Roman" w:hAnsi="Times New Roman" w:cs="Times New Roman"/>
                <w:kern w:val="0"/>
                <w:sz w:val="24"/>
                <w:szCs w:val="24"/>
              </w:rPr>
              <w:t>University</w:t>
            </w:r>
            <w:r w:rsidR="00FD424F" w:rsidRPr="00FD424F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="00FD424F" w:rsidRPr="00FD42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FD424F" w:rsidRPr="00FD424F">
              <w:rPr>
                <w:rFonts w:ascii="Times New Roman" w:hAnsi="Times New Roman" w:cs="Times New Roman"/>
                <w:sz w:val="24"/>
                <w:szCs w:val="24"/>
              </w:rPr>
              <w:t>Ph.D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Materials Chemistry</w:t>
            </w:r>
            <w:r w:rsidR="00FD424F" w:rsidRPr="00FD42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424F" w14:paraId="4051DF8D" w14:textId="77777777" w:rsidTr="008B7F6B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03B18D" w14:textId="77777777" w:rsidR="00FD424F" w:rsidRPr="00FD424F" w:rsidRDefault="00FD424F">
            <w:pPr>
              <w:adjustRightInd w:val="0"/>
              <w:jc w:val="left"/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:lang w:eastAsia="ko-KR"/>
              </w:rPr>
            </w:pPr>
            <w:r w:rsidRPr="00FD424F">
              <w:rPr>
                <w:rFonts w:ascii="Times New Roman" w:hAnsi="Times New Roman" w:cs="Times New Roman"/>
                <w:b/>
                <w:sz w:val="24"/>
                <w:szCs w:val="24"/>
              </w:rPr>
              <w:t>Professional Career</w:t>
            </w:r>
          </w:p>
        </w:tc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</w:tcPr>
          <w:p w14:paraId="12BF5C98" w14:textId="661AB524" w:rsidR="00FD424F" w:rsidRPr="00FD424F" w:rsidRDefault="00051A56">
            <w:pPr>
              <w:pStyle w:val="a8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2010</w:t>
            </w:r>
            <w:r w:rsidR="00FD424F" w:rsidRPr="00FD424F">
              <w:rPr>
                <w:rFonts w:eastAsia="Arial Unicode MS"/>
                <w:szCs w:val="24"/>
              </w:rPr>
              <w:t>-</w:t>
            </w:r>
            <w:r>
              <w:rPr>
                <w:rFonts w:eastAsia="Arial Unicode MS"/>
                <w:szCs w:val="24"/>
              </w:rPr>
              <w:t>2014</w:t>
            </w:r>
            <w:r w:rsidR="00BE26A5">
              <w:rPr>
                <w:rFonts w:eastAsia="Arial Unicode MS"/>
                <w:szCs w:val="24"/>
              </w:rPr>
              <w:t xml:space="preserve">, </w:t>
            </w:r>
            <w:r w:rsidR="00FD424F" w:rsidRPr="00FD424F">
              <w:rPr>
                <w:rFonts w:eastAsia="Arial Unicode MS"/>
                <w:szCs w:val="24"/>
              </w:rPr>
              <w:t xml:space="preserve">Postdoctoral </w:t>
            </w:r>
            <w:r w:rsidR="00F6434E">
              <w:rPr>
                <w:rFonts w:eastAsia="Arial Unicode MS"/>
                <w:szCs w:val="24"/>
              </w:rPr>
              <w:t>Fellow,</w:t>
            </w:r>
            <w:r w:rsidR="00FD424F" w:rsidRPr="00FD424F">
              <w:rPr>
                <w:rFonts w:eastAsia="Arial Unicode MS"/>
                <w:szCs w:val="24"/>
              </w:rPr>
              <w:t xml:space="preserve"> </w:t>
            </w:r>
            <w:r w:rsidR="00F6434E">
              <w:rPr>
                <w:rFonts w:eastAsia="Arial Unicode MS"/>
                <w:szCs w:val="24"/>
              </w:rPr>
              <w:t>Harvard University</w:t>
            </w:r>
          </w:p>
          <w:p w14:paraId="09EF6712" w14:textId="071A33F3" w:rsidR="00FD424F" w:rsidRPr="00FD424F" w:rsidRDefault="00FD424F" w:rsidP="00FD424F">
            <w:pPr>
              <w:pStyle w:val="a9"/>
              <w:spacing w:line="240" w:lineRule="auto"/>
              <w:rPr>
                <w:rFonts w:ascii="Times New Roman" w:eastAsia="Malgun Gothic"/>
                <w:sz w:val="24"/>
                <w:szCs w:val="24"/>
              </w:rPr>
            </w:pPr>
            <w:r w:rsidRPr="00FD424F">
              <w:rPr>
                <w:rFonts w:ascii="Times New Roman" w:eastAsia="Arial Unicode MS"/>
                <w:sz w:val="24"/>
                <w:szCs w:val="24"/>
              </w:rPr>
              <w:t>20</w:t>
            </w:r>
            <w:r w:rsidR="00F2263B">
              <w:rPr>
                <w:rFonts w:ascii="Times New Roman" w:eastAsia="Arial Unicode MS"/>
                <w:sz w:val="24"/>
                <w:szCs w:val="24"/>
              </w:rPr>
              <w:t>14</w:t>
            </w:r>
            <w:r w:rsidRPr="00FD424F">
              <w:rPr>
                <w:rFonts w:ascii="Times New Roman" w:eastAsia="Arial Unicode MS"/>
                <w:sz w:val="24"/>
                <w:szCs w:val="24"/>
              </w:rPr>
              <w:t>-</w:t>
            </w:r>
            <w:r w:rsidRPr="00FD424F">
              <w:rPr>
                <w:rFonts w:ascii="Times New Roman" w:eastAsia="Malgun Gothic"/>
                <w:sz w:val="24"/>
                <w:szCs w:val="24"/>
              </w:rPr>
              <w:t>present</w:t>
            </w:r>
            <w:r w:rsidR="00105C35">
              <w:rPr>
                <w:rFonts w:ascii="Times New Roman" w:eastAsia="Malgun Gothic"/>
                <w:sz w:val="24"/>
                <w:szCs w:val="24"/>
              </w:rPr>
              <w:t xml:space="preserve">, Assistant, Associate </w:t>
            </w:r>
            <w:r w:rsidRPr="00FD424F">
              <w:rPr>
                <w:rFonts w:ascii="Times New Roman"/>
                <w:sz w:val="24"/>
                <w:szCs w:val="24"/>
              </w:rPr>
              <w:t>Professor</w:t>
            </w:r>
            <w:r w:rsidRPr="00FD424F">
              <w:rPr>
                <w:rFonts w:ascii="Times New Roman" w:eastAsia="Arial Unicode MS"/>
                <w:sz w:val="24"/>
                <w:szCs w:val="24"/>
              </w:rPr>
              <w:t xml:space="preserve"> at Korea University</w:t>
            </w:r>
          </w:p>
        </w:tc>
      </w:tr>
      <w:tr w:rsidR="00FD424F" w14:paraId="7879A0A0" w14:textId="77777777" w:rsidTr="008B7F6B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F9FF0A" w14:textId="77777777" w:rsidR="00FD424F" w:rsidRPr="00FD424F" w:rsidRDefault="00FD424F">
            <w:pPr>
              <w:adjustRightInd w:val="0"/>
              <w:jc w:val="left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FD424F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Selected</w:t>
            </w:r>
          </w:p>
          <w:p w14:paraId="54B9DBCD" w14:textId="77777777" w:rsidR="00FD424F" w:rsidRPr="00FD424F" w:rsidRDefault="00FD424F">
            <w:pPr>
              <w:adjustRightInd w:val="0"/>
              <w:jc w:val="left"/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:lang w:eastAsia="ko-KR"/>
              </w:rPr>
            </w:pPr>
            <w:r w:rsidRPr="00FD424F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P</w:t>
            </w:r>
            <w:r w:rsidRPr="00FD4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ublications</w:t>
            </w:r>
          </w:p>
        </w:tc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6F3AD4" w14:textId="77777777" w:rsidR="00EB5DB8" w:rsidRPr="00EB5DB8" w:rsidRDefault="00EB5DB8" w:rsidP="004A77BC">
            <w:pPr>
              <w:pStyle w:val="font8"/>
              <w:spacing w:before="0" w:beforeAutospacing="0" w:after="0" w:afterAutospacing="0"/>
              <w:ind w:left="216" w:hangingChars="90" w:hanging="216"/>
              <w:textAlignment w:val="baseline"/>
              <w:rPr>
                <w:rFonts w:ascii="Times New Roman" w:hAnsi="Times New Roman" w:cs="Times New Roman"/>
                <w:color w:val="1E242E"/>
                <w:bdr w:val="none" w:sz="0" w:space="0" w:color="auto" w:frame="1"/>
              </w:rPr>
            </w:pPr>
            <w:r w:rsidRPr="00EB5DB8">
              <w:rPr>
                <w:rFonts w:ascii="Times New Roman" w:hAnsi="Times New Roman" w:cs="Times New Roman"/>
                <w:color w:val="1E242E"/>
                <w:bdr w:val="none" w:sz="0" w:space="0" w:color="auto" w:frame="1"/>
              </w:rPr>
              <w:t>1. Ga-based liquid metal micro/nanoparticles: recent advances and applications, Yoon*</w:t>
            </w:r>
            <w:r w:rsidRPr="00EB5DB8">
              <w:rPr>
                <w:rFonts w:ascii="Times New Roman" w:hAnsi="Times New Roman" w:cs="Times New Roman"/>
                <w:i/>
                <w:iCs/>
                <w:color w:val="1E242E"/>
                <w:bdr w:val="none" w:sz="0" w:space="0" w:color="auto" w:frame="1"/>
              </w:rPr>
              <w:t xml:space="preserve"> et al.</w:t>
            </w:r>
            <w:r w:rsidRPr="00EB5DB8">
              <w:rPr>
                <w:rFonts w:ascii="Times New Roman" w:hAnsi="Times New Roman" w:cs="Times New Roman"/>
                <w:color w:val="1E242E"/>
                <w:bdr w:val="none" w:sz="0" w:space="0" w:color="auto" w:frame="1"/>
              </w:rPr>
              <w:t xml:space="preserve">, </w:t>
            </w:r>
            <w:r w:rsidRPr="00EB5DB8">
              <w:rPr>
                <w:rFonts w:ascii="Times New Roman" w:hAnsi="Times New Roman" w:cs="Times New Roman"/>
                <w:i/>
                <w:iCs/>
                <w:color w:val="1E242E"/>
                <w:bdr w:val="none" w:sz="0" w:space="0" w:color="auto" w:frame="1"/>
              </w:rPr>
              <w:t>Small</w:t>
            </w:r>
            <w:r w:rsidRPr="00EB5DB8">
              <w:rPr>
                <w:rFonts w:ascii="Times New Roman" w:hAnsi="Times New Roman" w:cs="Times New Roman"/>
                <w:color w:val="1E242E"/>
                <w:bdr w:val="none" w:sz="0" w:space="0" w:color="auto" w:frame="1"/>
              </w:rPr>
              <w:t>, </w:t>
            </w:r>
            <w:r w:rsidRPr="00EB5DB8">
              <w:rPr>
                <w:rFonts w:ascii="Times New Roman" w:hAnsi="Times New Roman" w:cs="Times New Roman"/>
                <w:b/>
                <w:bCs/>
                <w:color w:val="1E242E"/>
                <w:bdr w:val="none" w:sz="0" w:space="0" w:color="auto" w:frame="1"/>
              </w:rPr>
              <w:t>2019</w:t>
            </w:r>
            <w:r w:rsidRPr="00EB5DB8">
              <w:rPr>
                <w:rFonts w:ascii="Times New Roman" w:hAnsi="Times New Roman" w:cs="Times New Roman"/>
                <w:color w:val="1E242E"/>
                <w:bdr w:val="none" w:sz="0" w:space="0" w:color="auto" w:frame="1"/>
              </w:rPr>
              <w:t>, in press.</w:t>
            </w:r>
          </w:p>
          <w:p w14:paraId="4E30A4CA" w14:textId="77777777" w:rsidR="00EB5DB8" w:rsidRPr="00EB5DB8" w:rsidRDefault="00EB5DB8" w:rsidP="004A77BC">
            <w:pPr>
              <w:pStyle w:val="font8"/>
              <w:spacing w:before="0" w:beforeAutospacing="0" w:after="0" w:afterAutospacing="0"/>
              <w:ind w:left="216" w:hangingChars="90" w:hanging="216"/>
              <w:textAlignment w:val="baseline"/>
              <w:rPr>
                <w:rFonts w:ascii="Times New Roman" w:hAnsi="Times New Roman" w:cs="Times New Roman"/>
                <w:color w:val="1E242E"/>
                <w:bdr w:val="none" w:sz="0" w:space="0" w:color="auto" w:frame="1"/>
              </w:rPr>
            </w:pPr>
            <w:r w:rsidRPr="00EB5DB8">
              <w:rPr>
                <w:rFonts w:ascii="Times New Roman" w:hAnsi="Times New Roman" w:cs="Times New Roman"/>
                <w:color w:val="1E242E"/>
                <w:bdr w:val="none" w:sz="0" w:space="0" w:color="auto" w:frame="1"/>
              </w:rPr>
              <w:t>2. Two Different Length-Dependent Regimes in Thermoelectric Large-Area Junctions of n-</w:t>
            </w:r>
            <w:proofErr w:type="spellStart"/>
            <w:r w:rsidRPr="00EB5DB8">
              <w:rPr>
                <w:rFonts w:ascii="Times New Roman" w:hAnsi="Times New Roman" w:cs="Times New Roman"/>
                <w:color w:val="1E242E"/>
                <w:bdr w:val="none" w:sz="0" w:space="0" w:color="auto" w:frame="1"/>
              </w:rPr>
              <w:t>Alkanethiolates</w:t>
            </w:r>
            <w:proofErr w:type="spellEnd"/>
            <w:r w:rsidRPr="00EB5DB8">
              <w:rPr>
                <w:rFonts w:ascii="Times New Roman" w:hAnsi="Times New Roman" w:cs="Times New Roman"/>
                <w:color w:val="1E242E"/>
                <w:bdr w:val="none" w:sz="0" w:space="0" w:color="auto" w:frame="1"/>
              </w:rPr>
              <w:t>, Yoon*</w:t>
            </w:r>
            <w:r w:rsidRPr="00EB5DB8">
              <w:rPr>
                <w:rFonts w:ascii="Times New Roman" w:hAnsi="Times New Roman" w:cs="Times New Roman"/>
                <w:i/>
                <w:iCs/>
                <w:color w:val="1E242E"/>
                <w:bdr w:val="none" w:sz="0" w:space="0" w:color="auto" w:frame="1"/>
              </w:rPr>
              <w:t xml:space="preserve"> et al.,</w:t>
            </w:r>
            <w:r w:rsidRPr="00EB5DB8">
              <w:rPr>
                <w:rFonts w:ascii="Times New Roman" w:hAnsi="Times New Roman" w:cs="Times New Roman"/>
                <w:color w:val="1E242E"/>
                <w:bdr w:val="none" w:sz="0" w:space="0" w:color="auto" w:frame="1"/>
              </w:rPr>
              <w:t xml:space="preserve"> </w:t>
            </w:r>
            <w:r w:rsidRPr="00EB5DB8">
              <w:rPr>
                <w:rFonts w:ascii="Times New Roman" w:hAnsi="Times New Roman" w:cs="Times New Roman"/>
                <w:i/>
                <w:iCs/>
                <w:color w:val="1E242E"/>
                <w:bdr w:val="none" w:sz="0" w:space="0" w:color="auto" w:frame="1"/>
              </w:rPr>
              <w:t>Chem. Mater.,</w:t>
            </w:r>
            <w:r w:rsidRPr="00EB5DB8">
              <w:rPr>
                <w:rFonts w:ascii="Times New Roman" w:hAnsi="Times New Roman" w:cs="Times New Roman"/>
                <w:color w:val="1E242E"/>
                <w:bdr w:val="none" w:sz="0" w:space="0" w:color="auto" w:frame="1"/>
              </w:rPr>
              <w:t> </w:t>
            </w:r>
            <w:r w:rsidRPr="00EB5DB8">
              <w:rPr>
                <w:rFonts w:ascii="Times New Roman" w:hAnsi="Times New Roman" w:cs="Times New Roman"/>
                <w:b/>
                <w:bCs/>
                <w:color w:val="1E242E"/>
                <w:bdr w:val="none" w:sz="0" w:space="0" w:color="auto" w:frame="1"/>
              </w:rPr>
              <w:t>2019</w:t>
            </w:r>
            <w:r w:rsidRPr="00EB5DB8">
              <w:rPr>
                <w:rFonts w:ascii="Times New Roman" w:hAnsi="Times New Roman" w:cs="Times New Roman"/>
                <w:color w:val="1E242E"/>
                <w:bdr w:val="none" w:sz="0" w:space="0" w:color="auto" w:frame="1"/>
              </w:rPr>
              <w:t>, </w:t>
            </w:r>
            <w:r w:rsidRPr="00EB5DB8">
              <w:rPr>
                <w:rFonts w:ascii="Times New Roman" w:hAnsi="Times New Roman" w:cs="Times New Roman"/>
                <w:i/>
                <w:iCs/>
                <w:color w:val="1E242E"/>
                <w:bdr w:val="none" w:sz="0" w:space="0" w:color="auto" w:frame="1"/>
              </w:rPr>
              <w:t>31</w:t>
            </w:r>
            <w:r w:rsidRPr="00EB5DB8">
              <w:rPr>
                <w:rFonts w:ascii="Times New Roman" w:hAnsi="Times New Roman" w:cs="Times New Roman"/>
                <w:color w:val="1E242E"/>
                <w:bdr w:val="none" w:sz="0" w:space="0" w:color="auto" w:frame="1"/>
              </w:rPr>
              <w:t>, 5973-5890.</w:t>
            </w:r>
          </w:p>
          <w:p w14:paraId="3B2EC80D" w14:textId="77777777" w:rsidR="00EB5DB8" w:rsidRPr="00EB5DB8" w:rsidRDefault="00EB5DB8" w:rsidP="004A77BC">
            <w:pPr>
              <w:pStyle w:val="font8"/>
              <w:spacing w:before="0" w:beforeAutospacing="0" w:after="0" w:afterAutospacing="0"/>
              <w:ind w:left="216" w:hangingChars="90" w:hanging="216"/>
              <w:textAlignment w:val="baseline"/>
              <w:rPr>
                <w:rFonts w:ascii="Times New Roman" w:hAnsi="Times New Roman" w:cs="Times New Roman"/>
                <w:color w:val="1E242E"/>
                <w:bdr w:val="none" w:sz="0" w:space="0" w:color="auto" w:frame="1"/>
              </w:rPr>
            </w:pPr>
            <w:r w:rsidRPr="00EB5DB8">
              <w:rPr>
                <w:rFonts w:ascii="Times New Roman" w:hAnsi="Times New Roman" w:cs="Times New Roman"/>
                <w:color w:val="1E242E"/>
                <w:bdr w:val="none" w:sz="0" w:space="0" w:color="auto" w:frame="1"/>
              </w:rPr>
              <w:t>3. Structure-</w:t>
            </w:r>
            <w:proofErr w:type="spellStart"/>
            <w:r w:rsidRPr="00EB5DB8">
              <w:rPr>
                <w:rFonts w:ascii="Times New Roman" w:hAnsi="Times New Roman" w:cs="Times New Roman"/>
                <w:color w:val="1E242E"/>
                <w:bdr w:val="none" w:sz="0" w:space="0" w:color="auto" w:frame="1"/>
              </w:rPr>
              <w:t>Thermopower</w:t>
            </w:r>
            <w:proofErr w:type="spellEnd"/>
            <w:r w:rsidRPr="00EB5DB8">
              <w:rPr>
                <w:rFonts w:ascii="Times New Roman" w:hAnsi="Times New Roman" w:cs="Times New Roman"/>
                <w:color w:val="1E242E"/>
                <w:bdr w:val="none" w:sz="0" w:space="0" w:color="auto" w:frame="1"/>
              </w:rPr>
              <w:t xml:space="preserve"> Relationships in Molecular </w:t>
            </w:r>
            <w:proofErr w:type="spellStart"/>
            <w:r w:rsidRPr="00EB5DB8">
              <w:rPr>
                <w:rFonts w:ascii="Times New Roman" w:hAnsi="Times New Roman" w:cs="Times New Roman"/>
                <w:color w:val="1E242E"/>
                <w:bdr w:val="none" w:sz="0" w:space="0" w:color="auto" w:frame="1"/>
              </w:rPr>
              <w:t>Thermoelectrics</w:t>
            </w:r>
            <w:proofErr w:type="spellEnd"/>
            <w:r w:rsidRPr="00EB5DB8">
              <w:rPr>
                <w:rFonts w:ascii="Times New Roman" w:hAnsi="Times New Roman" w:cs="Times New Roman"/>
                <w:color w:val="1E242E"/>
              </w:rPr>
              <w:t xml:space="preserve">, </w:t>
            </w:r>
            <w:r w:rsidRPr="00EB5DB8">
              <w:rPr>
                <w:rFonts w:ascii="Times New Roman" w:hAnsi="Times New Roman" w:cs="Times New Roman"/>
                <w:color w:val="1E242E"/>
                <w:bdr w:val="none" w:sz="0" w:space="0" w:color="auto" w:frame="1"/>
              </w:rPr>
              <w:t>Yoon*</w:t>
            </w:r>
            <w:r w:rsidRPr="00EB5DB8">
              <w:rPr>
                <w:rFonts w:ascii="Times New Roman" w:hAnsi="Times New Roman" w:cs="Times New Roman"/>
                <w:i/>
                <w:iCs/>
                <w:color w:val="1E242E"/>
                <w:bdr w:val="none" w:sz="0" w:space="0" w:color="auto" w:frame="1"/>
              </w:rPr>
              <w:t xml:space="preserve"> et al.,</w:t>
            </w:r>
            <w:r w:rsidRPr="00EB5DB8">
              <w:rPr>
                <w:rFonts w:ascii="Times New Roman" w:hAnsi="Times New Roman" w:cs="Times New Roman"/>
                <w:color w:val="1E242E"/>
              </w:rPr>
              <w:t xml:space="preserve"> </w:t>
            </w:r>
            <w:r w:rsidRPr="00EB5DB8">
              <w:rPr>
                <w:rFonts w:ascii="Times New Roman" w:hAnsi="Times New Roman" w:cs="Times New Roman"/>
                <w:i/>
                <w:iCs/>
                <w:color w:val="1E242E"/>
                <w:bdr w:val="none" w:sz="0" w:space="0" w:color="auto" w:frame="1"/>
              </w:rPr>
              <w:t>J. Mater. Chem. A,</w:t>
            </w:r>
            <w:r w:rsidRPr="00EB5DB8">
              <w:rPr>
                <w:rFonts w:ascii="Times New Roman" w:hAnsi="Times New Roman" w:cs="Times New Roman"/>
                <w:color w:val="1E242E"/>
                <w:bdr w:val="none" w:sz="0" w:space="0" w:color="auto" w:frame="1"/>
              </w:rPr>
              <w:t> </w:t>
            </w:r>
            <w:r w:rsidRPr="00EB5DB8">
              <w:rPr>
                <w:rFonts w:ascii="Times New Roman" w:hAnsi="Times New Roman" w:cs="Times New Roman"/>
                <w:b/>
                <w:bCs/>
                <w:color w:val="1E242E"/>
                <w:bdr w:val="none" w:sz="0" w:space="0" w:color="auto" w:frame="1"/>
              </w:rPr>
              <w:t>2019</w:t>
            </w:r>
            <w:r w:rsidRPr="00EB5DB8">
              <w:rPr>
                <w:rFonts w:ascii="Times New Roman" w:hAnsi="Times New Roman" w:cs="Times New Roman"/>
                <w:color w:val="1E242E"/>
                <w:bdr w:val="none" w:sz="0" w:space="0" w:color="auto" w:frame="1"/>
              </w:rPr>
              <w:t>, </w:t>
            </w:r>
            <w:r w:rsidRPr="00EB5DB8">
              <w:rPr>
                <w:rFonts w:ascii="Times New Roman" w:hAnsi="Times New Roman" w:cs="Times New Roman"/>
                <w:i/>
                <w:iCs/>
                <w:color w:val="1E242E"/>
                <w:bdr w:val="none" w:sz="0" w:space="0" w:color="auto" w:frame="1"/>
              </w:rPr>
              <w:t>7</w:t>
            </w:r>
            <w:r w:rsidRPr="00EB5DB8">
              <w:rPr>
                <w:rFonts w:ascii="Times New Roman" w:hAnsi="Times New Roman" w:cs="Times New Roman"/>
                <w:color w:val="1E242E"/>
                <w:bdr w:val="none" w:sz="0" w:space="0" w:color="auto" w:frame="1"/>
              </w:rPr>
              <w:t>, 14419-14446.</w:t>
            </w:r>
          </w:p>
          <w:p w14:paraId="0CBD7F6E" w14:textId="77777777" w:rsidR="00EB5DB8" w:rsidRPr="00EB5DB8" w:rsidRDefault="00EB5DB8" w:rsidP="004A77BC">
            <w:pPr>
              <w:pStyle w:val="font8"/>
              <w:spacing w:before="0" w:beforeAutospacing="0" w:after="0" w:afterAutospacing="0"/>
              <w:ind w:left="216" w:hangingChars="90" w:hanging="216"/>
              <w:textAlignment w:val="baseline"/>
              <w:rPr>
                <w:rFonts w:ascii="Times New Roman" w:hAnsi="Times New Roman" w:cs="Times New Roman"/>
                <w:color w:val="1E242E"/>
                <w:bdr w:val="none" w:sz="0" w:space="0" w:color="auto" w:frame="1"/>
              </w:rPr>
            </w:pPr>
            <w:r w:rsidRPr="00EB5DB8">
              <w:rPr>
                <w:rFonts w:ascii="Times New Roman" w:hAnsi="Times New Roman" w:cs="Times New Roman"/>
                <w:color w:val="1E242E"/>
                <w:bdr w:val="none" w:sz="0" w:space="0" w:color="auto" w:frame="1"/>
              </w:rPr>
              <w:t>4. Molecularly Controlled Stark Effect Induces Significant Rectification in Polycyclic Aromatic Hydrocarbon-terminated </w:t>
            </w:r>
            <w:r w:rsidRPr="00EB5DB8">
              <w:rPr>
                <w:rFonts w:ascii="Times New Roman" w:hAnsi="Times New Roman" w:cs="Times New Roman"/>
                <w:i/>
                <w:iCs/>
                <w:color w:val="1E242E"/>
                <w:bdr w:val="none" w:sz="0" w:space="0" w:color="auto" w:frame="1"/>
              </w:rPr>
              <w:t>n</w:t>
            </w:r>
            <w:r w:rsidRPr="00EB5DB8">
              <w:rPr>
                <w:rFonts w:ascii="Times New Roman" w:hAnsi="Times New Roman" w:cs="Times New Roman"/>
                <w:color w:val="1E242E"/>
                <w:bdr w:val="none" w:sz="0" w:space="0" w:color="auto" w:frame="1"/>
              </w:rPr>
              <w:t>-</w:t>
            </w:r>
            <w:proofErr w:type="spellStart"/>
            <w:r w:rsidRPr="00EB5DB8">
              <w:rPr>
                <w:rFonts w:ascii="Times New Roman" w:hAnsi="Times New Roman" w:cs="Times New Roman"/>
                <w:color w:val="1E242E"/>
                <w:bdr w:val="none" w:sz="0" w:space="0" w:color="auto" w:frame="1"/>
              </w:rPr>
              <w:t>Alkanethiolates</w:t>
            </w:r>
            <w:proofErr w:type="spellEnd"/>
            <w:r w:rsidRPr="00EB5DB8">
              <w:rPr>
                <w:rFonts w:ascii="Times New Roman" w:hAnsi="Times New Roman" w:cs="Times New Roman"/>
                <w:color w:val="1E242E"/>
              </w:rPr>
              <w:t xml:space="preserve">, </w:t>
            </w:r>
            <w:r w:rsidRPr="00EB5DB8">
              <w:rPr>
                <w:rFonts w:ascii="Times New Roman" w:hAnsi="Times New Roman" w:cs="Times New Roman"/>
                <w:color w:val="1E242E"/>
                <w:bdr w:val="none" w:sz="0" w:space="0" w:color="auto" w:frame="1"/>
              </w:rPr>
              <w:t>Yoon*</w:t>
            </w:r>
            <w:r w:rsidRPr="00EB5DB8">
              <w:rPr>
                <w:rFonts w:ascii="Times New Roman" w:hAnsi="Times New Roman" w:cs="Times New Roman"/>
                <w:i/>
                <w:iCs/>
                <w:color w:val="1E242E"/>
                <w:bdr w:val="none" w:sz="0" w:space="0" w:color="auto" w:frame="1"/>
              </w:rPr>
              <w:t xml:space="preserve"> et al.,</w:t>
            </w:r>
            <w:r w:rsidRPr="00EB5DB8">
              <w:rPr>
                <w:rFonts w:ascii="Times New Roman" w:hAnsi="Times New Roman" w:cs="Times New Roman"/>
                <w:color w:val="1E242E"/>
              </w:rPr>
              <w:t xml:space="preserve"> </w:t>
            </w:r>
            <w:r w:rsidRPr="00EB5DB8">
              <w:rPr>
                <w:rFonts w:ascii="Times New Roman" w:hAnsi="Times New Roman" w:cs="Times New Roman"/>
                <w:i/>
                <w:iCs/>
                <w:color w:val="1E242E"/>
                <w:bdr w:val="none" w:sz="0" w:space="0" w:color="auto" w:frame="1"/>
              </w:rPr>
              <w:t>Nano Lett.,</w:t>
            </w:r>
            <w:r w:rsidRPr="00EB5DB8">
              <w:rPr>
                <w:rFonts w:ascii="Times New Roman" w:hAnsi="Times New Roman" w:cs="Times New Roman"/>
                <w:color w:val="1E242E"/>
                <w:bdr w:val="none" w:sz="0" w:space="0" w:color="auto" w:frame="1"/>
              </w:rPr>
              <w:t> </w:t>
            </w:r>
            <w:r w:rsidRPr="00EB5DB8">
              <w:rPr>
                <w:rFonts w:ascii="Times New Roman" w:hAnsi="Times New Roman" w:cs="Times New Roman"/>
                <w:b/>
                <w:bCs/>
                <w:color w:val="1E242E"/>
                <w:bdr w:val="none" w:sz="0" w:space="0" w:color="auto" w:frame="1"/>
              </w:rPr>
              <w:t>2019</w:t>
            </w:r>
            <w:r w:rsidRPr="00EB5DB8">
              <w:rPr>
                <w:rFonts w:ascii="Times New Roman" w:hAnsi="Times New Roman" w:cs="Times New Roman"/>
                <w:color w:val="1E242E"/>
                <w:bdr w:val="none" w:sz="0" w:space="0" w:color="auto" w:frame="1"/>
              </w:rPr>
              <w:t>, </w:t>
            </w:r>
            <w:r w:rsidRPr="00EB5DB8">
              <w:rPr>
                <w:rFonts w:ascii="Times New Roman" w:hAnsi="Times New Roman" w:cs="Times New Roman"/>
                <w:i/>
                <w:iCs/>
                <w:color w:val="1E242E"/>
                <w:bdr w:val="none" w:sz="0" w:space="0" w:color="auto" w:frame="1"/>
              </w:rPr>
              <w:t>19</w:t>
            </w:r>
            <w:r w:rsidRPr="00EB5DB8">
              <w:rPr>
                <w:rFonts w:ascii="Times New Roman" w:hAnsi="Times New Roman" w:cs="Times New Roman"/>
                <w:color w:val="1E242E"/>
                <w:bdr w:val="none" w:sz="0" w:space="0" w:color="auto" w:frame="1"/>
              </w:rPr>
              <w:t>, 545-553.</w:t>
            </w:r>
          </w:p>
          <w:p w14:paraId="5CCE573B" w14:textId="77777777" w:rsidR="00EB5DB8" w:rsidRPr="00EB5DB8" w:rsidRDefault="00EB5DB8" w:rsidP="004A77BC">
            <w:pPr>
              <w:pStyle w:val="font8"/>
              <w:spacing w:before="0" w:beforeAutospacing="0" w:after="0" w:afterAutospacing="0"/>
              <w:ind w:left="216" w:hangingChars="90" w:hanging="216"/>
              <w:textAlignment w:val="baseline"/>
              <w:rPr>
                <w:rFonts w:ascii="Times New Roman" w:hAnsi="Times New Roman" w:cs="Times New Roman"/>
                <w:color w:val="1E242E"/>
                <w:bdr w:val="none" w:sz="0" w:space="0" w:color="auto" w:frame="1"/>
              </w:rPr>
            </w:pPr>
            <w:r w:rsidRPr="00EB5DB8">
              <w:rPr>
                <w:rFonts w:ascii="Times New Roman" w:hAnsi="Times New Roman" w:cs="Times New Roman"/>
                <w:color w:val="1E242E"/>
                <w:bdr w:val="none" w:sz="0" w:space="0" w:color="auto" w:frame="1"/>
              </w:rPr>
              <w:t xml:space="preserve">5. A New Approach for Large-Area Thermoelectric Junctions with Liquid Eutectic Gallium-Indium Electrode, Yoon* </w:t>
            </w:r>
            <w:r w:rsidRPr="00C37279">
              <w:rPr>
                <w:rFonts w:ascii="Times New Roman" w:hAnsi="Times New Roman" w:cs="Times New Roman"/>
                <w:i/>
                <w:iCs/>
                <w:color w:val="1E242E"/>
                <w:bdr w:val="none" w:sz="0" w:space="0" w:color="auto" w:frame="1"/>
              </w:rPr>
              <w:t>et al</w:t>
            </w:r>
            <w:r w:rsidRPr="00EB5DB8">
              <w:rPr>
                <w:rFonts w:ascii="Times New Roman" w:hAnsi="Times New Roman" w:cs="Times New Roman"/>
                <w:color w:val="1E242E"/>
                <w:bdr w:val="none" w:sz="0" w:space="0" w:color="auto" w:frame="1"/>
              </w:rPr>
              <w:t xml:space="preserve">., </w:t>
            </w:r>
            <w:r w:rsidRPr="00EB5DB8">
              <w:rPr>
                <w:rFonts w:ascii="Times New Roman" w:hAnsi="Times New Roman" w:cs="Times New Roman"/>
                <w:i/>
                <w:iCs/>
                <w:color w:val="1E242E"/>
                <w:bdr w:val="none" w:sz="0" w:space="0" w:color="auto" w:frame="1"/>
              </w:rPr>
              <w:t>Nano Lett.</w:t>
            </w:r>
            <w:r w:rsidRPr="00EB5DB8">
              <w:rPr>
                <w:rFonts w:ascii="Times New Roman" w:hAnsi="Times New Roman" w:cs="Times New Roman"/>
                <w:color w:val="1E242E"/>
                <w:bdr w:val="none" w:sz="0" w:space="0" w:color="auto" w:frame="1"/>
              </w:rPr>
              <w:t> </w:t>
            </w:r>
            <w:r w:rsidRPr="00EB5DB8">
              <w:rPr>
                <w:rFonts w:ascii="Times New Roman" w:hAnsi="Times New Roman" w:cs="Times New Roman"/>
                <w:b/>
                <w:bCs/>
                <w:color w:val="1E242E"/>
                <w:bdr w:val="none" w:sz="0" w:space="0" w:color="auto" w:frame="1"/>
              </w:rPr>
              <w:t>2018</w:t>
            </w:r>
            <w:r w:rsidRPr="00EB5DB8">
              <w:rPr>
                <w:rFonts w:ascii="Times New Roman" w:hAnsi="Times New Roman" w:cs="Times New Roman"/>
                <w:i/>
                <w:iCs/>
                <w:color w:val="1E242E"/>
                <w:bdr w:val="none" w:sz="0" w:space="0" w:color="auto" w:frame="1"/>
              </w:rPr>
              <w:t>,</w:t>
            </w:r>
            <w:r w:rsidRPr="00EB5DB8">
              <w:rPr>
                <w:rFonts w:ascii="Times New Roman" w:hAnsi="Times New Roman" w:cs="Times New Roman"/>
                <w:color w:val="1E242E"/>
                <w:bdr w:val="none" w:sz="0" w:space="0" w:color="auto" w:frame="1"/>
              </w:rPr>
              <w:t> </w:t>
            </w:r>
            <w:r w:rsidRPr="00EB5DB8">
              <w:rPr>
                <w:rFonts w:ascii="Times New Roman" w:hAnsi="Times New Roman" w:cs="Times New Roman"/>
                <w:i/>
                <w:iCs/>
                <w:color w:val="1E242E"/>
                <w:bdr w:val="none" w:sz="0" w:space="0" w:color="auto" w:frame="1"/>
              </w:rPr>
              <w:t>18</w:t>
            </w:r>
            <w:r w:rsidRPr="00EB5DB8">
              <w:rPr>
                <w:rFonts w:ascii="Times New Roman" w:hAnsi="Times New Roman" w:cs="Times New Roman"/>
                <w:color w:val="1E242E"/>
                <w:bdr w:val="none" w:sz="0" w:space="0" w:color="auto" w:frame="1"/>
              </w:rPr>
              <w:t>, 7715-7718.</w:t>
            </w:r>
          </w:p>
          <w:p w14:paraId="72F55C14" w14:textId="77777777" w:rsidR="00EB5DB8" w:rsidRPr="00EB5DB8" w:rsidRDefault="00EB5DB8" w:rsidP="004A77BC">
            <w:pPr>
              <w:pStyle w:val="font8"/>
              <w:spacing w:before="0" w:beforeAutospacing="0" w:after="0" w:afterAutospacing="0"/>
              <w:ind w:left="216" w:hangingChars="90" w:hanging="216"/>
              <w:textAlignment w:val="baseline"/>
              <w:rPr>
                <w:rFonts w:ascii="Times New Roman" w:hAnsi="Times New Roman" w:cs="Times New Roman"/>
                <w:color w:val="1E242E"/>
                <w:bdr w:val="none" w:sz="0" w:space="0" w:color="auto" w:frame="1"/>
              </w:rPr>
            </w:pPr>
            <w:r w:rsidRPr="00EB5DB8">
              <w:rPr>
                <w:rFonts w:ascii="Times New Roman" w:hAnsi="Times New Roman" w:cs="Times New Roman"/>
                <w:color w:val="1E242E"/>
                <w:bdr w:val="none" w:sz="0" w:space="0" w:color="auto" w:frame="1"/>
              </w:rPr>
              <w:t xml:space="preserve">6. Elucidating the Role of Molecule-Electrode Interfacial Defects in Charge Tunneling Characteristics of Large-area Junctions, Yoon* </w:t>
            </w:r>
            <w:r w:rsidRPr="00D15CE9">
              <w:rPr>
                <w:rFonts w:ascii="Times New Roman" w:hAnsi="Times New Roman" w:cs="Times New Roman"/>
                <w:i/>
                <w:iCs/>
                <w:color w:val="1E242E"/>
                <w:bdr w:val="none" w:sz="0" w:space="0" w:color="auto" w:frame="1"/>
              </w:rPr>
              <w:t>et al</w:t>
            </w:r>
            <w:r w:rsidRPr="00EB5DB8">
              <w:rPr>
                <w:rFonts w:ascii="Times New Roman" w:hAnsi="Times New Roman" w:cs="Times New Roman"/>
                <w:color w:val="1E242E"/>
                <w:bdr w:val="none" w:sz="0" w:space="0" w:color="auto" w:frame="1"/>
              </w:rPr>
              <w:t xml:space="preserve">., </w:t>
            </w:r>
            <w:r w:rsidRPr="00EB5DB8">
              <w:rPr>
                <w:rFonts w:ascii="Times New Roman" w:hAnsi="Times New Roman" w:cs="Times New Roman"/>
                <w:i/>
                <w:iCs/>
                <w:color w:val="1E242E"/>
                <w:bdr w:val="none" w:sz="0" w:space="0" w:color="auto" w:frame="1"/>
              </w:rPr>
              <w:t>J. Am. Chem. Soc.,</w:t>
            </w:r>
            <w:r w:rsidRPr="00EB5DB8">
              <w:rPr>
                <w:rFonts w:ascii="Times New Roman" w:hAnsi="Times New Roman" w:cs="Times New Roman"/>
                <w:color w:val="1E242E"/>
                <w:bdr w:val="none" w:sz="0" w:space="0" w:color="auto" w:frame="1"/>
              </w:rPr>
              <w:t> </w:t>
            </w:r>
            <w:r w:rsidRPr="00EB5DB8">
              <w:rPr>
                <w:rFonts w:ascii="Times New Roman" w:hAnsi="Times New Roman" w:cs="Times New Roman"/>
                <w:b/>
                <w:bCs/>
                <w:color w:val="1E242E"/>
                <w:bdr w:val="none" w:sz="0" w:space="0" w:color="auto" w:frame="1"/>
              </w:rPr>
              <w:t>2018</w:t>
            </w:r>
            <w:r w:rsidRPr="00EB5DB8">
              <w:rPr>
                <w:rFonts w:ascii="Times New Roman" w:hAnsi="Times New Roman" w:cs="Times New Roman"/>
                <w:i/>
                <w:iCs/>
                <w:color w:val="1E242E"/>
                <w:bdr w:val="none" w:sz="0" w:space="0" w:color="auto" w:frame="1"/>
              </w:rPr>
              <w:t>,</w:t>
            </w:r>
            <w:r w:rsidRPr="00EB5DB8">
              <w:rPr>
                <w:rFonts w:ascii="Times New Roman" w:hAnsi="Times New Roman" w:cs="Times New Roman"/>
                <w:color w:val="1E242E"/>
                <w:bdr w:val="none" w:sz="0" w:space="0" w:color="auto" w:frame="1"/>
              </w:rPr>
              <w:t> </w:t>
            </w:r>
            <w:r w:rsidRPr="00EB5DB8">
              <w:rPr>
                <w:rFonts w:ascii="Times New Roman" w:hAnsi="Times New Roman" w:cs="Times New Roman"/>
                <w:i/>
                <w:iCs/>
                <w:color w:val="1E242E"/>
                <w:bdr w:val="none" w:sz="0" w:space="0" w:color="auto" w:frame="1"/>
              </w:rPr>
              <w:t>140</w:t>
            </w:r>
            <w:r w:rsidRPr="00EB5DB8">
              <w:rPr>
                <w:rFonts w:ascii="Times New Roman" w:hAnsi="Times New Roman" w:cs="Times New Roman"/>
                <w:color w:val="1E242E"/>
                <w:bdr w:val="none" w:sz="0" w:space="0" w:color="auto" w:frame="1"/>
              </w:rPr>
              <w:t>, 12303–12307.</w:t>
            </w:r>
          </w:p>
          <w:p w14:paraId="49DA6FD0" w14:textId="77777777" w:rsidR="00EB5DB8" w:rsidRPr="00EB5DB8" w:rsidRDefault="00EB5DB8" w:rsidP="004A77BC">
            <w:pPr>
              <w:pStyle w:val="font8"/>
              <w:spacing w:before="0" w:beforeAutospacing="0" w:after="0" w:afterAutospacing="0"/>
              <w:ind w:left="216" w:hangingChars="90" w:hanging="216"/>
              <w:textAlignment w:val="baseline"/>
              <w:rPr>
                <w:rFonts w:ascii="Times New Roman" w:hAnsi="Times New Roman" w:cs="Times New Roman"/>
                <w:color w:val="1E242E"/>
                <w:bdr w:val="none" w:sz="0" w:space="0" w:color="auto" w:frame="1"/>
              </w:rPr>
            </w:pPr>
            <w:r w:rsidRPr="00EB5DB8">
              <w:rPr>
                <w:rFonts w:ascii="Times New Roman" w:hAnsi="Times New Roman" w:cs="Times New Roman"/>
                <w:color w:val="1E242E"/>
                <w:bdr w:val="none" w:sz="0" w:space="0" w:color="auto" w:frame="1"/>
              </w:rPr>
              <w:t xml:space="preserve">7, Deconvolution of Tunneling Current in Large-Area Junctions Formed with Mixed Self-Assembled Monolayers, Yoon* </w:t>
            </w:r>
            <w:r w:rsidRPr="00EB5DB8">
              <w:rPr>
                <w:rFonts w:ascii="Times New Roman" w:hAnsi="Times New Roman" w:cs="Times New Roman"/>
                <w:i/>
                <w:iCs/>
                <w:color w:val="1E242E"/>
                <w:bdr w:val="none" w:sz="0" w:space="0" w:color="auto" w:frame="1"/>
              </w:rPr>
              <w:t>et al</w:t>
            </w:r>
            <w:r w:rsidRPr="00EB5DB8">
              <w:rPr>
                <w:rFonts w:ascii="Times New Roman" w:hAnsi="Times New Roman" w:cs="Times New Roman"/>
                <w:color w:val="1E242E"/>
                <w:bdr w:val="none" w:sz="0" w:space="0" w:color="auto" w:frame="1"/>
              </w:rPr>
              <w:t xml:space="preserve">., </w:t>
            </w:r>
            <w:r w:rsidRPr="00EB5DB8">
              <w:rPr>
                <w:rFonts w:ascii="Times New Roman" w:hAnsi="Times New Roman" w:cs="Times New Roman"/>
                <w:i/>
                <w:iCs/>
                <w:color w:val="1E242E"/>
                <w:bdr w:val="none" w:sz="0" w:space="0" w:color="auto" w:frame="1"/>
              </w:rPr>
              <w:t>J. Phys. Chem. Lett., </w:t>
            </w:r>
            <w:r w:rsidRPr="00EB5DB8">
              <w:rPr>
                <w:rFonts w:ascii="Times New Roman" w:hAnsi="Times New Roman" w:cs="Times New Roman"/>
                <w:b/>
                <w:bCs/>
                <w:color w:val="1E242E"/>
                <w:bdr w:val="none" w:sz="0" w:space="0" w:color="auto" w:frame="1"/>
              </w:rPr>
              <w:t>2018</w:t>
            </w:r>
            <w:r w:rsidRPr="00EB5DB8">
              <w:rPr>
                <w:rFonts w:ascii="Times New Roman" w:hAnsi="Times New Roman" w:cs="Times New Roman"/>
                <w:color w:val="1E242E"/>
                <w:bdr w:val="none" w:sz="0" w:space="0" w:color="auto" w:frame="1"/>
              </w:rPr>
              <w:t>, </w:t>
            </w:r>
            <w:r w:rsidRPr="00EB5DB8">
              <w:rPr>
                <w:rFonts w:ascii="Times New Roman" w:hAnsi="Times New Roman" w:cs="Times New Roman"/>
                <w:i/>
                <w:iCs/>
                <w:color w:val="1E242E"/>
                <w:bdr w:val="none" w:sz="0" w:space="0" w:color="auto" w:frame="1"/>
              </w:rPr>
              <w:t>9</w:t>
            </w:r>
            <w:r w:rsidRPr="00EB5DB8">
              <w:rPr>
                <w:rFonts w:ascii="Times New Roman" w:hAnsi="Times New Roman" w:cs="Times New Roman"/>
                <w:color w:val="1E242E"/>
                <w:bdr w:val="none" w:sz="0" w:space="0" w:color="auto" w:frame="1"/>
              </w:rPr>
              <w:t>, 4578-4583.</w:t>
            </w:r>
          </w:p>
          <w:p w14:paraId="5C0064D7" w14:textId="77777777" w:rsidR="00EB5DB8" w:rsidRPr="00EB5DB8" w:rsidRDefault="00EB5DB8" w:rsidP="004A77BC">
            <w:pPr>
              <w:pStyle w:val="font8"/>
              <w:spacing w:before="0" w:beforeAutospacing="0" w:after="0" w:afterAutospacing="0"/>
              <w:ind w:left="216" w:hangingChars="90" w:hanging="216"/>
              <w:textAlignment w:val="baseline"/>
              <w:rPr>
                <w:rFonts w:ascii="Times New Roman" w:hAnsi="Times New Roman" w:cs="Times New Roman"/>
                <w:color w:val="1E242E"/>
                <w:bdr w:val="none" w:sz="0" w:space="0" w:color="auto" w:frame="1"/>
              </w:rPr>
            </w:pPr>
            <w:r w:rsidRPr="00EB5DB8">
              <w:rPr>
                <w:rFonts w:ascii="Times New Roman" w:hAnsi="Times New Roman" w:cs="Times New Roman"/>
                <w:color w:val="1E242E"/>
                <w:bdr w:val="none" w:sz="0" w:space="0" w:color="auto" w:frame="1"/>
              </w:rPr>
              <w:lastRenderedPageBreak/>
              <w:t xml:space="preserve">8. </w:t>
            </w:r>
            <w:proofErr w:type="spellStart"/>
            <w:r w:rsidRPr="00EB5DB8">
              <w:rPr>
                <w:rFonts w:ascii="Times New Roman" w:hAnsi="Times New Roman" w:cs="Times New Roman"/>
                <w:color w:val="1E242E"/>
                <w:bdr w:val="none" w:sz="0" w:space="0" w:color="auto" w:frame="1"/>
              </w:rPr>
              <w:t>Maskless</w:t>
            </w:r>
            <w:proofErr w:type="spellEnd"/>
            <w:r w:rsidRPr="00EB5DB8">
              <w:rPr>
                <w:rFonts w:ascii="Times New Roman" w:hAnsi="Times New Roman" w:cs="Times New Roman"/>
                <w:color w:val="1E242E"/>
                <w:bdr w:val="none" w:sz="0" w:space="0" w:color="auto" w:frame="1"/>
              </w:rPr>
              <w:t xml:space="preserve"> Arbitrary Writing of Molecular Tunnel Junctions, Yoon* </w:t>
            </w:r>
            <w:r w:rsidRPr="00EB5DB8">
              <w:rPr>
                <w:rFonts w:ascii="Times New Roman" w:hAnsi="Times New Roman" w:cs="Times New Roman"/>
                <w:i/>
                <w:iCs/>
                <w:color w:val="1E242E"/>
                <w:bdr w:val="none" w:sz="0" w:space="0" w:color="auto" w:frame="1"/>
              </w:rPr>
              <w:t>et al</w:t>
            </w:r>
            <w:r w:rsidRPr="00EB5DB8">
              <w:rPr>
                <w:rFonts w:ascii="Times New Roman" w:hAnsi="Times New Roman" w:cs="Times New Roman"/>
                <w:color w:val="1E242E"/>
                <w:bdr w:val="none" w:sz="0" w:space="0" w:color="auto" w:frame="1"/>
              </w:rPr>
              <w:t xml:space="preserve">., </w:t>
            </w:r>
            <w:r w:rsidRPr="00EB5DB8">
              <w:rPr>
                <w:rFonts w:ascii="Times New Roman" w:hAnsi="Times New Roman" w:cs="Times New Roman"/>
                <w:i/>
                <w:iCs/>
                <w:color w:val="1E242E"/>
                <w:bdr w:val="none" w:sz="0" w:space="0" w:color="auto" w:frame="1"/>
              </w:rPr>
              <w:t>ACS Appl. Mater. Interfaces,</w:t>
            </w:r>
            <w:r w:rsidRPr="00EB5DB8">
              <w:rPr>
                <w:rFonts w:ascii="Times New Roman" w:hAnsi="Times New Roman" w:cs="Times New Roman"/>
                <w:color w:val="1E242E"/>
                <w:bdr w:val="none" w:sz="0" w:space="0" w:color="auto" w:frame="1"/>
              </w:rPr>
              <w:t> </w:t>
            </w:r>
            <w:r w:rsidRPr="00EB5DB8">
              <w:rPr>
                <w:rFonts w:ascii="Times New Roman" w:hAnsi="Times New Roman" w:cs="Times New Roman"/>
                <w:b/>
                <w:bCs/>
                <w:color w:val="1E242E"/>
                <w:bdr w:val="none" w:sz="0" w:space="0" w:color="auto" w:frame="1"/>
              </w:rPr>
              <w:t>2017</w:t>
            </w:r>
            <w:r w:rsidRPr="00EB5DB8">
              <w:rPr>
                <w:rFonts w:ascii="Times New Roman" w:hAnsi="Times New Roman" w:cs="Times New Roman"/>
                <w:color w:val="1E242E"/>
                <w:bdr w:val="none" w:sz="0" w:space="0" w:color="auto" w:frame="1"/>
              </w:rPr>
              <w:t>, </w:t>
            </w:r>
            <w:r w:rsidRPr="00EB5DB8">
              <w:rPr>
                <w:rFonts w:ascii="Times New Roman" w:hAnsi="Times New Roman" w:cs="Times New Roman"/>
                <w:i/>
                <w:iCs/>
                <w:color w:val="1E242E"/>
                <w:bdr w:val="none" w:sz="0" w:space="0" w:color="auto" w:frame="1"/>
              </w:rPr>
              <w:t>9</w:t>
            </w:r>
            <w:r w:rsidRPr="00EB5DB8">
              <w:rPr>
                <w:rFonts w:ascii="Times New Roman" w:hAnsi="Times New Roman" w:cs="Times New Roman"/>
                <w:color w:val="1E242E"/>
                <w:bdr w:val="none" w:sz="0" w:space="0" w:color="auto" w:frame="1"/>
              </w:rPr>
              <w:t>, 40556–40563.</w:t>
            </w:r>
          </w:p>
          <w:p w14:paraId="162963A0" w14:textId="77777777" w:rsidR="00EB5DB8" w:rsidRPr="00EB5DB8" w:rsidRDefault="00EB5DB8" w:rsidP="004A77BC">
            <w:pPr>
              <w:pStyle w:val="font8"/>
              <w:spacing w:before="0" w:beforeAutospacing="0" w:after="0" w:afterAutospacing="0"/>
              <w:ind w:left="216" w:hangingChars="90" w:hanging="216"/>
              <w:textAlignment w:val="baseline"/>
              <w:rPr>
                <w:rFonts w:ascii="Times New Roman" w:hAnsi="Times New Roman" w:cs="Times New Roman"/>
                <w:color w:val="1E242E"/>
                <w:bdr w:val="none" w:sz="0" w:space="0" w:color="auto" w:frame="1"/>
              </w:rPr>
            </w:pPr>
            <w:r w:rsidRPr="00EB5DB8">
              <w:rPr>
                <w:rFonts w:ascii="Times New Roman" w:hAnsi="Times New Roman" w:cs="Times New Roman"/>
                <w:color w:val="1E242E"/>
                <w:bdr w:val="none" w:sz="0" w:space="0" w:color="auto" w:frame="1"/>
              </w:rPr>
              <w:t xml:space="preserve">9. Formation of Triboelectric Series via Atomic Level Surface Functionalization for Triboelectric Energy Harvesting, Yoon* </w:t>
            </w:r>
            <w:r w:rsidRPr="00EB5DB8">
              <w:rPr>
                <w:rFonts w:ascii="Times New Roman" w:hAnsi="Times New Roman" w:cs="Times New Roman"/>
                <w:i/>
                <w:iCs/>
                <w:color w:val="1E242E"/>
                <w:bdr w:val="none" w:sz="0" w:space="0" w:color="auto" w:frame="1"/>
              </w:rPr>
              <w:t>et al.</w:t>
            </w:r>
            <w:r w:rsidRPr="00EB5DB8">
              <w:rPr>
                <w:rFonts w:ascii="Times New Roman" w:hAnsi="Times New Roman" w:cs="Times New Roman"/>
                <w:color w:val="1E242E"/>
                <w:bdr w:val="none" w:sz="0" w:space="0" w:color="auto" w:frame="1"/>
              </w:rPr>
              <w:t xml:space="preserve">, </w:t>
            </w:r>
            <w:r w:rsidRPr="00EB5DB8">
              <w:rPr>
                <w:rFonts w:ascii="Times New Roman" w:hAnsi="Times New Roman" w:cs="Times New Roman"/>
                <w:i/>
                <w:iCs/>
                <w:color w:val="1E242E"/>
                <w:bdr w:val="none" w:sz="0" w:space="0" w:color="auto" w:frame="1"/>
              </w:rPr>
              <w:t>ACS Nano,</w:t>
            </w:r>
            <w:r w:rsidRPr="00EB5DB8">
              <w:rPr>
                <w:rFonts w:ascii="Times New Roman" w:hAnsi="Times New Roman" w:cs="Times New Roman"/>
                <w:color w:val="1E242E"/>
                <w:bdr w:val="none" w:sz="0" w:space="0" w:color="auto" w:frame="1"/>
              </w:rPr>
              <w:t> </w:t>
            </w:r>
            <w:r w:rsidRPr="00EB5DB8">
              <w:rPr>
                <w:rFonts w:ascii="Times New Roman" w:hAnsi="Times New Roman" w:cs="Times New Roman"/>
                <w:b/>
                <w:bCs/>
                <w:color w:val="1E242E"/>
                <w:bdr w:val="none" w:sz="0" w:space="0" w:color="auto" w:frame="1"/>
              </w:rPr>
              <w:t>2017</w:t>
            </w:r>
            <w:r w:rsidRPr="00EB5DB8">
              <w:rPr>
                <w:rFonts w:ascii="Times New Roman" w:hAnsi="Times New Roman" w:cs="Times New Roman"/>
                <w:color w:val="1E242E"/>
                <w:bdr w:val="none" w:sz="0" w:space="0" w:color="auto" w:frame="1"/>
              </w:rPr>
              <w:t>, </w:t>
            </w:r>
            <w:r w:rsidRPr="00EB5DB8">
              <w:rPr>
                <w:rFonts w:ascii="Times New Roman" w:hAnsi="Times New Roman" w:cs="Times New Roman"/>
                <w:i/>
                <w:iCs/>
                <w:color w:val="1E242E"/>
                <w:bdr w:val="none" w:sz="0" w:space="0" w:color="auto" w:frame="1"/>
              </w:rPr>
              <w:t>11</w:t>
            </w:r>
            <w:r w:rsidRPr="00EB5DB8">
              <w:rPr>
                <w:rFonts w:ascii="Times New Roman" w:hAnsi="Times New Roman" w:cs="Times New Roman"/>
                <w:color w:val="1E242E"/>
                <w:bdr w:val="none" w:sz="0" w:space="0" w:color="auto" w:frame="1"/>
              </w:rPr>
              <w:t>, 6131-6138.</w:t>
            </w:r>
          </w:p>
          <w:p w14:paraId="2685DCF0" w14:textId="4CDFAA98" w:rsidR="00FD424F" w:rsidRPr="00FD424F" w:rsidRDefault="00EB5DB8" w:rsidP="004A77BC">
            <w:pPr>
              <w:adjustRightInd w:val="0"/>
              <w:snapToGrid w:val="0"/>
              <w:spacing w:line="300" w:lineRule="exact"/>
              <w:ind w:left="216" w:hangingChars="90" w:hanging="216"/>
              <w:textAlignment w:val="baseline"/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EB5DB8">
              <w:rPr>
                <w:rFonts w:ascii="Times New Roman" w:hAnsi="Times New Roman" w:cs="Times New Roman"/>
                <w:color w:val="1E242E"/>
                <w:sz w:val="24"/>
                <w:szCs w:val="24"/>
                <w:bdr w:val="none" w:sz="0" w:space="0" w:color="auto" w:frame="1"/>
              </w:rPr>
              <w:t>10. Gradients of Rectification: Tuning Molecular Electronic Devices by the Controlled Use of Different-Sized Diluents in Heterogeneous Self-Assembled Monolayers, Yoon* </w:t>
            </w:r>
            <w:r w:rsidRPr="00EB5DB8">
              <w:rPr>
                <w:rFonts w:ascii="Times New Roman" w:hAnsi="Times New Roman" w:cs="Times New Roman"/>
                <w:i/>
                <w:iCs/>
                <w:color w:val="1E242E"/>
                <w:sz w:val="24"/>
                <w:szCs w:val="24"/>
                <w:bdr w:val="none" w:sz="0" w:space="0" w:color="auto" w:frame="1"/>
              </w:rPr>
              <w:t>et al</w:t>
            </w:r>
            <w:r w:rsidRPr="00EB5DB8">
              <w:rPr>
                <w:rFonts w:ascii="Times New Roman" w:hAnsi="Times New Roman" w:cs="Times New Roman"/>
                <w:color w:val="1E242E"/>
                <w:sz w:val="24"/>
                <w:szCs w:val="24"/>
                <w:bdr w:val="none" w:sz="0" w:space="0" w:color="auto" w:frame="1"/>
              </w:rPr>
              <w:t xml:space="preserve">., </w:t>
            </w:r>
            <w:proofErr w:type="spellStart"/>
            <w:r w:rsidRPr="00EB5DB8">
              <w:rPr>
                <w:rFonts w:ascii="Times New Roman" w:hAnsi="Times New Roman" w:cs="Times New Roman"/>
                <w:i/>
                <w:iCs/>
                <w:color w:val="1E242E"/>
                <w:sz w:val="24"/>
                <w:szCs w:val="24"/>
                <w:bdr w:val="none" w:sz="0" w:space="0" w:color="auto" w:frame="1"/>
              </w:rPr>
              <w:t>Angew</w:t>
            </w:r>
            <w:proofErr w:type="spellEnd"/>
            <w:r w:rsidRPr="00EB5DB8">
              <w:rPr>
                <w:rFonts w:ascii="Times New Roman" w:hAnsi="Times New Roman" w:cs="Times New Roman"/>
                <w:i/>
                <w:iCs/>
                <w:color w:val="1E242E"/>
                <w:sz w:val="24"/>
                <w:szCs w:val="24"/>
                <w:bdr w:val="none" w:sz="0" w:space="0" w:color="auto" w:frame="1"/>
              </w:rPr>
              <w:t>. Chem. Int. Ed.,</w:t>
            </w:r>
            <w:r w:rsidRPr="00EB5DB8">
              <w:rPr>
                <w:rFonts w:ascii="Times New Roman" w:hAnsi="Times New Roman" w:cs="Times New Roman"/>
                <w:color w:val="1E242E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B5DB8">
              <w:rPr>
                <w:rFonts w:ascii="Times New Roman" w:hAnsi="Times New Roman" w:cs="Times New Roman"/>
                <w:b/>
                <w:bCs/>
                <w:color w:val="1E242E"/>
                <w:sz w:val="24"/>
                <w:szCs w:val="24"/>
                <w:bdr w:val="none" w:sz="0" w:space="0" w:color="auto" w:frame="1"/>
              </w:rPr>
              <w:t>2016</w:t>
            </w:r>
            <w:r w:rsidRPr="00EB5DB8">
              <w:rPr>
                <w:rFonts w:ascii="Times New Roman" w:hAnsi="Times New Roman" w:cs="Times New Roman"/>
                <w:color w:val="1E242E"/>
                <w:sz w:val="24"/>
                <w:szCs w:val="24"/>
                <w:bdr w:val="none" w:sz="0" w:space="0" w:color="auto" w:frame="1"/>
              </w:rPr>
              <w:t>, </w:t>
            </w:r>
            <w:r w:rsidRPr="00EB5DB8">
              <w:rPr>
                <w:rFonts w:ascii="Times New Roman" w:hAnsi="Times New Roman" w:cs="Times New Roman"/>
                <w:i/>
                <w:iCs/>
                <w:color w:val="1E242E"/>
                <w:sz w:val="24"/>
                <w:szCs w:val="24"/>
                <w:bdr w:val="none" w:sz="0" w:space="0" w:color="auto" w:frame="1"/>
              </w:rPr>
              <w:t>55</w:t>
            </w:r>
            <w:r w:rsidRPr="00EB5DB8">
              <w:rPr>
                <w:rFonts w:ascii="Times New Roman" w:hAnsi="Times New Roman" w:cs="Times New Roman"/>
                <w:color w:val="1E242E"/>
                <w:sz w:val="24"/>
                <w:szCs w:val="24"/>
                <w:bdr w:val="none" w:sz="0" w:space="0" w:color="auto" w:frame="1"/>
              </w:rPr>
              <w:t>, 10307-10311.</w:t>
            </w:r>
          </w:p>
        </w:tc>
      </w:tr>
    </w:tbl>
    <w:p w14:paraId="4F41DF02" w14:textId="77777777" w:rsidR="000F4447" w:rsidRPr="008F4C5F" w:rsidRDefault="000F4447" w:rsidP="00D476D0">
      <w:pPr>
        <w:rPr>
          <w:rFonts w:ascii="Times New Roman" w:hAnsi="Times New Roman" w:cs="Times New Roman"/>
          <w:sz w:val="24"/>
          <w:szCs w:val="24"/>
        </w:rPr>
      </w:pPr>
    </w:p>
    <w:sectPr w:rsidR="000F4447" w:rsidRPr="008F4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25FD32" w14:textId="77777777" w:rsidR="00572C21" w:rsidRDefault="00572C21" w:rsidP="00DB6F48">
      <w:r>
        <w:separator/>
      </w:r>
    </w:p>
  </w:endnote>
  <w:endnote w:type="continuationSeparator" w:id="0">
    <w:p w14:paraId="6A4375E2" w14:textId="77777777" w:rsidR="00572C21" w:rsidRDefault="00572C21" w:rsidP="00DB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Che">
    <w:altName w:val="바탕체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40053" w14:textId="77777777" w:rsidR="00572C21" w:rsidRDefault="00572C21" w:rsidP="00DB6F48">
      <w:r>
        <w:separator/>
      </w:r>
    </w:p>
  </w:footnote>
  <w:footnote w:type="continuationSeparator" w:id="0">
    <w:p w14:paraId="7A507BA2" w14:textId="77777777" w:rsidR="00572C21" w:rsidRDefault="00572C21" w:rsidP="00DB6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1DA"/>
    <w:rsid w:val="000138A4"/>
    <w:rsid w:val="00023AE1"/>
    <w:rsid w:val="0002626D"/>
    <w:rsid w:val="00045404"/>
    <w:rsid w:val="00047C3F"/>
    <w:rsid w:val="00051A56"/>
    <w:rsid w:val="000735C5"/>
    <w:rsid w:val="000826A9"/>
    <w:rsid w:val="000845A0"/>
    <w:rsid w:val="000876A3"/>
    <w:rsid w:val="000F4447"/>
    <w:rsid w:val="00105C35"/>
    <w:rsid w:val="00106C47"/>
    <w:rsid w:val="00143B3E"/>
    <w:rsid w:val="0015316D"/>
    <w:rsid w:val="00186404"/>
    <w:rsid w:val="00195634"/>
    <w:rsid w:val="001D4E52"/>
    <w:rsid w:val="001D4EFF"/>
    <w:rsid w:val="001F3440"/>
    <w:rsid w:val="00214493"/>
    <w:rsid w:val="00215892"/>
    <w:rsid w:val="00222B93"/>
    <w:rsid w:val="00245C00"/>
    <w:rsid w:val="00257478"/>
    <w:rsid w:val="002C0B38"/>
    <w:rsid w:val="002C53CA"/>
    <w:rsid w:val="002D4AA6"/>
    <w:rsid w:val="003134F3"/>
    <w:rsid w:val="0032210D"/>
    <w:rsid w:val="00335D9F"/>
    <w:rsid w:val="00345C0A"/>
    <w:rsid w:val="0036037E"/>
    <w:rsid w:val="00365652"/>
    <w:rsid w:val="00391AB8"/>
    <w:rsid w:val="003B2B1A"/>
    <w:rsid w:val="003C65DF"/>
    <w:rsid w:val="003D3E72"/>
    <w:rsid w:val="003F1BBF"/>
    <w:rsid w:val="00410D4E"/>
    <w:rsid w:val="00463898"/>
    <w:rsid w:val="00464B4F"/>
    <w:rsid w:val="004A77BC"/>
    <w:rsid w:val="00532D1C"/>
    <w:rsid w:val="005442FE"/>
    <w:rsid w:val="00556A45"/>
    <w:rsid w:val="00563443"/>
    <w:rsid w:val="00572C21"/>
    <w:rsid w:val="00585AE8"/>
    <w:rsid w:val="005A34A2"/>
    <w:rsid w:val="005A3C51"/>
    <w:rsid w:val="005C3B84"/>
    <w:rsid w:val="005E48A2"/>
    <w:rsid w:val="005E52DF"/>
    <w:rsid w:val="00617A77"/>
    <w:rsid w:val="00630E33"/>
    <w:rsid w:val="0067504F"/>
    <w:rsid w:val="006956A9"/>
    <w:rsid w:val="006A61DA"/>
    <w:rsid w:val="006B4EBC"/>
    <w:rsid w:val="006C4310"/>
    <w:rsid w:val="006C6D20"/>
    <w:rsid w:val="006C7C1E"/>
    <w:rsid w:val="006F2705"/>
    <w:rsid w:val="00712248"/>
    <w:rsid w:val="00712A09"/>
    <w:rsid w:val="00733551"/>
    <w:rsid w:val="007765E4"/>
    <w:rsid w:val="007878F1"/>
    <w:rsid w:val="007D00C7"/>
    <w:rsid w:val="007E19DD"/>
    <w:rsid w:val="007F170D"/>
    <w:rsid w:val="00836795"/>
    <w:rsid w:val="00880348"/>
    <w:rsid w:val="008825D6"/>
    <w:rsid w:val="008A1FD0"/>
    <w:rsid w:val="008A2D68"/>
    <w:rsid w:val="008B7F6B"/>
    <w:rsid w:val="008E0356"/>
    <w:rsid w:val="008E453E"/>
    <w:rsid w:val="008F4C5F"/>
    <w:rsid w:val="00964CB5"/>
    <w:rsid w:val="009D10A1"/>
    <w:rsid w:val="009D76BC"/>
    <w:rsid w:val="009E0D8F"/>
    <w:rsid w:val="00A13B05"/>
    <w:rsid w:val="00A3027E"/>
    <w:rsid w:val="00A72CE8"/>
    <w:rsid w:val="00A75407"/>
    <w:rsid w:val="00AE695B"/>
    <w:rsid w:val="00AF166F"/>
    <w:rsid w:val="00AF1CD0"/>
    <w:rsid w:val="00AF5576"/>
    <w:rsid w:val="00B12D9B"/>
    <w:rsid w:val="00B17569"/>
    <w:rsid w:val="00B267EF"/>
    <w:rsid w:val="00B47CF4"/>
    <w:rsid w:val="00B71233"/>
    <w:rsid w:val="00B969C1"/>
    <w:rsid w:val="00BA334B"/>
    <w:rsid w:val="00BE26A5"/>
    <w:rsid w:val="00BF6D4C"/>
    <w:rsid w:val="00C37279"/>
    <w:rsid w:val="00CA18D4"/>
    <w:rsid w:val="00CD7CE6"/>
    <w:rsid w:val="00D15CE9"/>
    <w:rsid w:val="00D27BFC"/>
    <w:rsid w:val="00D476D0"/>
    <w:rsid w:val="00D578EB"/>
    <w:rsid w:val="00D6660D"/>
    <w:rsid w:val="00D71A50"/>
    <w:rsid w:val="00D72825"/>
    <w:rsid w:val="00DA16CF"/>
    <w:rsid w:val="00DB6F48"/>
    <w:rsid w:val="00DE6C87"/>
    <w:rsid w:val="00DF3CC2"/>
    <w:rsid w:val="00E26496"/>
    <w:rsid w:val="00E60B51"/>
    <w:rsid w:val="00E65588"/>
    <w:rsid w:val="00E92000"/>
    <w:rsid w:val="00E93DD1"/>
    <w:rsid w:val="00EB5DB8"/>
    <w:rsid w:val="00EC28DA"/>
    <w:rsid w:val="00ED33BF"/>
    <w:rsid w:val="00F04660"/>
    <w:rsid w:val="00F2263B"/>
    <w:rsid w:val="00F3055D"/>
    <w:rsid w:val="00F31935"/>
    <w:rsid w:val="00F5317F"/>
    <w:rsid w:val="00F5476F"/>
    <w:rsid w:val="00F6434E"/>
    <w:rsid w:val="00F71C5F"/>
    <w:rsid w:val="00F8241E"/>
    <w:rsid w:val="00FC01CB"/>
    <w:rsid w:val="00FD424F"/>
    <w:rsid w:val="00F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BAA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4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6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6F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6F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6F48"/>
    <w:rPr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F31935"/>
    <w:rPr>
      <w:rFonts w:asciiTheme="majorHAnsi" w:eastAsia="黑体" w:hAnsiTheme="majorHAnsi" w:cstheme="majorBidi"/>
      <w:sz w:val="20"/>
      <w:szCs w:val="20"/>
    </w:rPr>
  </w:style>
  <w:style w:type="character" w:styleId="a6">
    <w:name w:val="Hyperlink"/>
    <w:basedOn w:val="a0"/>
    <w:uiPriority w:val="99"/>
    <w:unhideWhenUsed/>
    <w:rsid w:val="00186404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5E48A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E48A2"/>
    <w:rPr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FD424F"/>
    <w:rPr>
      <w:color w:val="605E5C"/>
      <w:shd w:val="clear" w:color="auto" w:fill="E1DFDD"/>
    </w:rPr>
  </w:style>
  <w:style w:type="paragraph" w:styleId="a8">
    <w:name w:val="Body Text"/>
    <w:basedOn w:val="a"/>
    <w:link w:val="Char2"/>
    <w:semiHidden/>
    <w:unhideWhenUsed/>
    <w:rsid w:val="00FD424F"/>
    <w:pPr>
      <w:wordWrap w:val="0"/>
    </w:pPr>
    <w:rPr>
      <w:rFonts w:ascii="Times New Roman" w:eastAsia="BatangChe" w:hAnsi="Times New Roman" w:cs="Times New Roman"/>
      <w:sz w:val="24"/>
      <w:szCs w:val="20"/>
      <w:lang w:eastAsia="ko-KR"/>
    </w:rPr>
  </w:style>
  <w:style w:type="character" w:customStyle="1" w:styleId="Char2">
    <w:name w:val="正文文本 Char"/>
    <w:basedOn w:val="a0"/>
    <w:link w:val="a8"/>
    <w:semiHidden/>
    <w:rsid w:val="00FD424F"/>
    <w:rPr>
      <w:rFonts w:ascii="Times New Roman" w:eastAsia="BatangChe" w:hAnsi="Times New Roman" w:cs="Times New Roman"/>
      <w:sz w:val="24"/>
      <w:szCs w:val="20"/>
      <w:lang w:eastAsia="ko-KR"/>
    </w:rPr>
  </w:style>
  <w:style w:type="paragraph" w:customStyle="1" w:styleId="a9">
    <w:name w:val="바탕글"/>
    <w:rsid w:val="00FD424F"/>
    <w:pPr>
      <w:widowControl w:val="0"/>
      <w:wordWrap w:val="0"/>
      <w:autoSpaceDE w:val="0"/>
      <w:autoSpaceDN w:val="0"/>
      <w:adjustRightInd w:val="0"/>
      <w:spacing w:line="360" w:lineRule="atLeast"/>
      <w:jc w:val="both"/>
    </w:pPr>
    <w:rPr>
      <w:rFonts w:ascii="BatangChe" w:eastAsia="BatangChe" w:hAnsi="Times New Roman" w:cs="Times New Roman"/>
      <w:color w:val="000000"/>
      <w:kern w:val="0"/>
      <w:sz w:val="20"/>
      <w:szCs w:val="20"/>
      <w:lang w:eastAsia="ko-KR"/>
    </w:rPr>
  </w:style>
  <w:style w:type="character" w:styleId="aa">
    <w:name w:val="Strong"/>
    <w:basedOn w:val="a0"/>
    <w:uiPriority w:val="22"/>
    <w:qFormat/>
    <w:rsid w:val="00FD424F"/>
    <w:rPr>
      <w:b/>
      <w:bCs/>
    </w:rPr>
  </w:style>
  <w:style w:type="paragraph" w:customStyle="1" w:styleId="RSCB02ArticleText">
    <w:name w:val="RSC B02 Article Text"/>
    <w:basedOn w:val="a"/>
    <w:link w:val="RSCB02ArticleTextChar"/>
    <w:qFormat/>
    <w:rsid w:val="00215892"/>
    <w:pPr>
      <w:widowControl/>
      <w:spacing w:line="240" w:lineRule="exact"/>
    </w:pPr>
    <w:rPr>
      <w:rFonts w:cs="Times New Roman"/>
      <w:w w:val="108"/>
      <w:kern w:val="0"/>
      <w:sz w:val="18"/>
      <w:szCs w:val="18"/>
      <w:lang w:val="en-GB" w:eastAsia="en-US"/>
    </w:rPr>
  </w:style>
  <w:style w:type="character" w:customStyle="1" w:styleId="RSCB02ArticleTextChar">
    <w:name w:val="RSC B02 Article Text Char"/>
    <w:basedOn w:val="a0"/>
    <w:link w:val="RSCB02ArticleText"/>
    <w:rsid w:val="00215892"/>
    <w:rPr>
      <w:rFonts w:cs="Times New Roman"/>
      <w:w w:val="108"/>
      <w:kern w:val="0"/>
      <w:sz w:val="18"/>
      <w:szCs w:val="18"/>
      <w:lang w:val="en-GB" w:eastAsia="en-US"/>
    </w:rPr>
  </w:style>
  <w:style w:type="paragraph" w:customStyle="1" w:styleId="font8">
    <w:name w:val="font_8"/>
    <w:basedOn w:val="a"/>
    <w:rsid w:val="00EB5DB8"/>
    <w:pPr>
      <w:widowControl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4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6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6F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6F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6F48"/>
    <w:rPr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F31935"/>
    <w:rPr>
      <w:rFonts w:asciiTheme="majorHAnsi" w:eastAsia="黑体" w:hAnsiTheme="majorHAnsi" w:cstheme="majorBidi"/>
      <w:sz w:val="20"/>
      <w:szCs w:val="20"/>
    </w:rPr>
  </w:style>
  <w:style w:type="character" w:styleId="a6">
    <w:name w:val="Hyperlink"/>
    <w:basedOn w:val="a0"/>
    <w:uiPriority w:val="99"/>
    <w:unhideWhenUsed/>
    <w:rsid w:val="00186404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5E48A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E48A2"/>
    <w:rPr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FD424F"/>
    <w:rPr>
      <w:color w:val="605E5C"/>
      <w:shd w:val="clear" w:color="auto" w:fill="E1DFDD"/>
    </w:rPr>
  </w:style>
  <w:style w:type="paragraph" w:styleId="a8">
    <w:name w:val="Body Text"/>
    <w:basedOn w:val="a"/>
    <w:link w:val="Char2"/>
    <w:semiHidden/>
    <w:unhideWhenUsed/>
    <w:rsid w:val="00FD424F"/>
    <w:pPr>
      <w:wordWrap w:val="0"/>
    </w:pPr>
    <w:rPr>
      <w:rFonts w:ascii="Times New Roman" w:eastAsia="BatangChe" w:hAnsi="Times New Roman" w:cs="Times New Roman"/>
      <w:sz w:val="24"/>
      <w:szCs w:val="20"/>
      <w:lang w:eastAsia="ko-KR"/>
    </w:rPr>
  </w:style>
  <w:style w:type="character" w:customStyle="1" w:styleId="Char2">
    <w:name w:val="正文文本 Char"/>
    <w:basedOn w:val="a0"/>
    <w:link w:val="a8"/>
    <w:semiHidden/>
    <w:rsid w:val="00FD424F"/>
    <w:rPr>
      <w:rFonts w:ascii="Times New Roman" w:eastAsia="BatangChe" w:hAnsi="Times New Roman" w:cs="Times New Roman"/>
      <w:sz w:val="24"/>
      <w:szCs w:val="20"/>
      <w:lang w:eastAsia="ko-KR"/>
    </w:rPr>
  </w:style>
  <w:style w:type="paragraph" w:customStyle="1" w:styleId="a9">
    <w:name w:val="바탕글"/>
    <w:rsid w:val="00FD424F"/>
    <w:pPr>
      <w:widowControl w:val="0"/>
      <w:wordWrap w:val="0"/>
      <w:autoSpaceDE w:val="0"/>
      <w:autoSpaceDN w:val="0"/>
      <w:adjustRightInd w:val="0"/>
      <w:spacing w:line="360" w:lineRule="atLeast"/>
      <w:jc w:val="both"/>
    </w:pPr>
    <w:rPr>
      <w:rFonts w:ascii="BatangChe" w:eastAsia="BatangChe" w:hAnsi="Times New Roman" w:cs="Times New Roman"/>
      <w:color w:val="000000"/>
      <w:kern w:val="0"/>
      <w:sz w:val="20"/>
      <w:szCs w:val="20"/>
      <w:lang w:eastAsia="ko-KR"/>
    </w:rPr>
  </w:style>
  <w:style w:type="character" w:styleId="aa">
    <w:name w:val="Strong"/>
    <w:basedOn w:val="a0"/>
    <w:uiPriority w:val="22"/>
    <w:qFormat/>
    <w:rsid w:val="00FD424F"/>
    <w:rPr>
      <w:b/>
      <w:bCs/>
    </w:rPr>
  </w:style>
  <w:style w:type="paragraph" w:customStyle="1" w:styleId="RSCB02ArticleText">
    <w:name w:val="RSC B02 Article Text"/>
    <w:basedOn w:val="a"/>
    <w:link w:val="RSCB02ArticleTextChar"/>
    <w:qFormat/>
    <w:rsid w:val="00215892"/>
    <w:pPr>
      <w:widowControl/>
      <w:spacing w:line="240" w:lineRule="exact"/>
    </w:pPr>
    <w:rPr>
      <w:rFonts w:cs="Times New Roman"/>
      <w:w w:val="108"/>
      <w:kern w:val="0"/>
      <w:sz w:val="18"/>
      <w:szCs w:val="18"/>
      <w:lang w:val="en-GB" w:eastAsia="en-US"/>
    </w:rPr>
  </w:style>
  <w:style w:type="character" w:customStyle="1" w:styleId="RSCB02ArticleTextChar">
    <w:name w:val="RSC B02 Article Text Char"/>
    <w:basedOn w:val="a0"/>
    <w:link w:val="RSCB02ArticleText"/>
    <w:rsid w:val="00215892"/>
    <w:rPr>
      <w:rFonts w:cs="Times New Roman"/>
      <w:w w:val="108"/>
      <w:kern w:val="0"/>
      <w:sz w:val="18"/>
      <w:szCs w:val="18"/>
      <w:lang w:val="en-GB" w:eastAsia="en-US"/>
    </w:rPr>
  </w:style>
  <w:style w:type="paragraph" w:customStyle="1" w:styleId="font8">
    <w:name w:val="font_8"/>
    <w:basedOn w:val="a"/>
    <w:rsid w:val="00EB5DB8"/>
    <w:pPr>
      <w:widowControl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秦毅</cp:lastModifiedBy>
  <cp:revision>95</cp:revision>
  <dcterms:created xsi:type="dcterms:W3CDTF">2019-10-14T12:33:00Z</dcterms:created>
  <dcterms:modified xsi:type="dcterms:W3CDTF">2019-11-12T06:31:00Z</dcterms:modified>
</cp:coreProperties>
</file>