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68E0" w14:textId="0ED28661" w:rsidR="00790004" w:rsidRPr="006154C7" w:rsidRDefault="00790004" w:rsidP="00790004">
      <w:pPr>
        <w:rPr>
          <w:rFonts w:ascii="Times New Roman" w:eastAsia="宋体" w:hAnsi="Times New Roman"/>
          <w:b/>
          <w:bCs/>
          <w:sz w:val="24"/>
          <w:szCs w:val="28"/>
        </w:rPr>
      </w:pPr>
      <w:r w:rsidRPr="006154C7">
        <w:rPr>
          <w:rFonts w:ascii="Times New Roman" w:eastAsia="宋体" w:hAnsi="Times New Roman" w:hint="eastAsia"/>
          <w:b/>
          <w:bCs/>
          <w:sz w:val="24"/>
          <w:szCs w:val="28"/>
        </w:rPr>
        <w:t>报告标题：基于北京同步辐射装置的</w:t>
      </w:r>
      <w:r w:rsidRPr="006154C7">
        <w:rPr>
          <w:rFonts w:ascii="Times New Roman" w:eastAsia="宋体" w:hAnsi="Times New Roman"/>
          <w:b/>
          <w:bCs/>
          <w:sz w:val="24"/>
          <w:szCs w:val="28"/>
        </w:rPr>
        <w:t>时间分辨</w:t>
      </w:r>
      <w:r w:rsidRPr="006154C7">
        <w:rPr>
          <w:rFonts w:ascii="Times New Roman" w:eastAsia="宋体" w:hAnsi="Times New Roman"/>
          <w:b/>
          <w:bCs/>
          <w:sz w:val="24"/>
          <w:szCs w:val="28"/>
        </w:rPr>
        <w:t>XAS</w:t>
      </w:r>
      <w:r w:rsidRPr="006154C7">
        <w:rPr>
          <w:rFonts w:ascii="Times New Roman" w:eastAsia="宋体" w:hAnsi="Times New Roman"/>
          <w:b/>
          <w:bCs/>
          <w:sz w:val="24"/>
          <w:szCs w:val="28"/>
        </w:rPr>
        <w:t>检测</w:t>
      </w:r>
      <w:r w:rsidRPr="006154C7">
        <w:rPr>
          <w:rFonts w:ascii="Times New Roman" w:eastAsia="宋体" w:hAnsi="Times New Roman" w:hint="eastAsia"/>
          <w:b/>
          <w:bCs/>
          <w:sz w:val="24"/>
          <w:szCs w:val="28"/>
        </w:rPr>
        <w:t>平台及其应用</w:t>
      </w:r>
    </w:p>
    <w:p w14:paraId="0D5A107A" w14:textId="77777777" w:rsidR="00790004" w:rsidRPr="006154C7" w:rsidRDefault="00790004" w:rsidP="00790004">
      <w:pPr>
        <w:rPr>
          <w:rFonts w:ascii="Times New Roman" w:eastAsia="宋体" w:hAnsi="Times New Roman"/>
          <w:sz w:val="24"/>
          <w:szCs w:val="28"/>
        </w:rPr>
      </w:pPr>
    </w:p>
    <w:p w14:paraId="719E9733" w14:textId="3E425276" w:rsidR="00790004" w:rsidRPr="006154C7" w:rsidRDefault="00790004" w:rsidP="00790004">
      <w:pPr>
        <w:rPr>
          <w:rFonts w:ascii="Times New Roman" w:eastAsia="宋体" w:hAnsi="Times New Roman"/>
          <w:b/>
          <w:bCs/>
          <w:sz w:val="24"/>
          <w:szCs w:val="28"/>
        </w:rPr>
      </w:pPr>
      <w:r w:rsidRPr="006154C7">
        <w:rPr>
          <w:rFonts w:ascii="Times New Roman" w:eastAsia="宋体" w:hAnsi="Times New Roman" w:hint="eastAsia"/>
          <w:b/>
          <w:bCs/>
          <w:sz w:val="24"/>
          <w:szCs w:val="28"/>
        </w:rPr>
        <w:t>报告摘要：</w:t>
      </w:r>
    </w:p>
    <w:p w14:paraId="51B50A01" w14:textId="61F43B94" w:rsidR="00646D99" w:rsidRPr="006154C7" w:rsidRDefault="00646D99" w:rsidP="00646D99">
      <w:pPr>
        <w:ind w:firstLineChars="200" w:firstLine="480"/>
        <w:rPr>
          <w:rFonts w:ascii="Times New Roman" w:eastAsia="宋体" w:hAnsi="Times New Roman"/>
          <w:sz w:val="24"/>
          <w:szCs w:val="28"/>
        </w:rPr>
      </w:pPr>
      <w:r w:rsidRPr="006154C7">
        <w:rPr>
          <w:rFonts w:ascii="Times New Roman" w:eastAsia="宋体" w:hAnsi="Times New Roman" w:hint="eastAsia"/>
          <w:sz w:val="24"/>
          <w:szCs w:val="28"/>
        </w:rPr>
        <w:t>同步辐射</w:t>
      </w:r>
      <w:r w:rsidRPr="006154C7">
        <w:rPr>
          <w:rFonts w:ascii="Times New Roman" w:eastAsia="宋体" w:hAnsi="Times New Roman"/>
          <w:sz w:val="24"/>
          <w:szCs w:val="28"/>
        </w:rPr>
        <w:t>X</w:t>
      </w:r>
      <w:r w:rsidRPr="006154C7">
        <w:rPr>
          <w:rFonts w:ascii="Times New Roman" w:eastAsia="宋体" w:hAnsi="Times New Roman"/>
          <w:sz w:val="24"/>
          <w:szCs w:val="28"/>
        </w:rPr>
        <w:t>射线吸收光谱（</w:t>
      </w:r>
      <w:r w:rsidRPr="006154C7">
        <w:rPr>
          <w:rFonts w:ascii="Times New Roman" w:eastAsia="宋体" w:hAnsi="Times New Roman"/>
          <w:sz w:val="24"/>
          <w:szCs w:val="28"/>
        </w:rPr>
        <w:t>XAS</w:t>
      </w:r>
      <w:r w:rsidRPr="006154C7">
        <w:rPr>
          <w:rFonts w:ascii="Times New Roman" w:eastAsia="宋体" w:hAnsi="Times New Roman"/>
          <w:sz w:val="24"/>
          <w:szCs w:val="28"/>
        </w:rPr>
        <w:t>），包括</w:t>
      </w:r>
      <w:r w:rsidRPr="006154C7">
        <w:rPr>
          <w:rFonts w:ascii="Times New Roman" w:eastAsia="宋体" w:hAnsi="Times New Roman"/>
          <w:sz w:val="24"/>
          <w:szCs w:val="28"/>
        </w:rPr>
        <w:t>X</w:t>
      </w:r>
      <w:r w:rsidRPr="006154C7">
        <w:rPr>
          <w:rFonts w:ascii="Times New Roman" w:eastAsia="宋体" w:hAnsi="Times New Roman"/>
          <w:sz w:val="24"/>
          <w:szCs w:val="28"/>
        </w:rPr>
        <w:t>射线吸收近边结构（</w:t>
      </w:r>
      <w:r w:rsidRPr="006154C7">
        <w:rPr>
          <w:rFonts w:ascii="Times New Roman" w:eastAsia="宋体" w:hAnsi="Times New Roman"/>
          <w:sz w:val="24"/>
          <w:szCs w:val="28"/>
        </w:rPr>
        <w:t>XANES</w:t>
      </w:r>
      <w:r w:rsidRPr="006154C7">
        <w:rPr>
          <w:rFonts w:ascii="Times New Roman" w:eastAsia="宋体" w:hAnsi="Times New Roman"/>
          <w:sz w:val="24"/>
          <w:szCs w:val="28"/>
        </w:rPr>
        <w:t>）和扩展</w:t>
      </w:r>
      <w:r w:rsidRPr="006154C7">
        <w:rPr>
          <w:rFonts w:ascii="Times New Roman" w:eastAsia="宋体" w:hAnsi="Times New Roman"/>
          <w:sz w:val="24"/>
          <w:szCs w:val="28"/>
        </w:rPr>
        <w:t>X</w:t>
      </w:r>
      <w:r w:rsidRPr="006154C7">
        <w:rPr>
          <w:rFonts w:ascii="Times New Roman" w:eastAsia="宋体" w:hAnsi="Times New Roman"/>
          <w:sz w:val="24"/>
          <w:szCs w:val="28"/>
        </w:rPr>
        <w:t>射线吸收精细结构（</w:t>
      </w:r>
      <w:r w:rsidRPr="006154C7">
        <w:rPr>
          <w:rFonts w:ascii="Times New Roman" w:eastAsia="宋体" w:hAnsi="Times New Roman"/>
          <w:sz w:val="24"/>
          <w:szCs w:val="28"/>
        </w:rPr>
        <w:t>EXAFS</w:t>
      </w:r>
      <w:r w:rsidRPr="006154C7">
        <w:rPr>
          <w:rFonts w:ascii="Times New Roman" w:eastAsia="宋体" w:hAnsi="Times New Roman"/>
          <w:sz w:val="24"/>
          <w:szCs w:val="28"/>
        </w:rPr>
        <w:t>），不仅可以提供特定元素的电子状态信息，还可以获得准确的原子局部结构。</w:t>
      </w:r>
      <w:r w:rsidRPr="006154C7">
        <w:rPr>
          <w:rFonts w:ascii="Times New Roman" w:eastAsia="宋体" w:hAnsi="Times New Roman"/>
          <w:sz w:val="24"/>
          <w:szCs w:val="28"/>
        </w:rPr>
        <w:t>XAS</w:t>
      </w:r>
      <w:r w:rsidRPr="006154C7">
        <w:rPr>
          <w:rFonts w:ascii="Times New Roman" w:eastAsia="宋体" w:hAnsi="Times New Roman"/>
          <w:sz w:val="24"/>
          <w:szCs w:val="28"/>
        </w:rPr>
        <w:t>已成为研究材料微观结构的有效方法，并</w:t>
      </w:r>
      <w:r w:rsidRPr="006154C7">
        <w:rPr>
          <w:rFonts w:ascii="Times New Roman" w:eastAsia="宋体" w:hAnsi="Times New Roman" w:hint="eastAsia"/>
          <w:sz w:val="24"/>
          <w:szCs w:val="28"/>
        </w:rPr>
        <w:t>揭示出</w:t>
      </w:r>
      <w:r w:rsidRPr="006154C7">
        <w:rPr>
          <w:rFonts w:ascii="Times New Roman" w:eastAsia="宋体" w:hAnsi="Times New Roman"/>
          <w:sz w:val="24"/>
          <w:szCs w:val="28"/>
        </w:rPr>
        <w:t>许多稳态结构特征。然而，以</w:t>
      </w:r>
      <w:r w:rsidRPr="006154C7">
        <w:rPr>
          <w:rFonts w:ascii="Times New Roman" w:eastAsia="宋体" w:hAnsi="Times New Roman" w:hint="eastAsia"/>
          <w:sz w:val="24"/>
          <w:szCs w:val="28"/>
        </w:rPr>
        <w:t>热点研究的能源材料</w:t>
      </w:r>
      <w:r w:rsidRPr="006154C7">
        <w:rPr>
          <w:rFonts w:ascii="Times New Roman" w:eastAsia="宋体" w:hAnsi="Times New Roman"/>
          <w:sz w:val="24"/>
          <w:szCs w:val="28"/>
        </w:rPr>
        <w:t>为例，它们的组成元素和化学形式随时间演化。特别是，了解材料在工作条件下的结构对于提高其性能是必要的。迫切需要具有动态性、原位性和敏感性的时</w:t>
      </w:r>
      <w:r w:rsidRPr="006154C7">
        <w:rPr>
          <w:rFonts w:ascii="Times New Roman" w:eastAsia="宋体" w:hAnsi="Times New Roman" w:hint="eastAsia"/>
          <w:sz w:val="24"/>
          <w:szCs w:val="28"/>
        </w:rPr>
        <w:t>间</w:t>
      </w:r>
      <w:r w:rsidRPr="006154C7">
        <w:rPr>
          <w:rFonts w:ascii="Times New Roman" w:eastAsia="宋体" w:hAnsi="Times New Roman"/>
          <w:sz w:val="24"/>
          <w:szCs w:val="28"/>
        </w:rPr>
        <w:t>分辨表征技术。</w:t>
      </w:r>
    </w:p>
    <w:p w14:paraId="294DA3C7" w14:textId="77777777" w:rsidR="00646D99" w:rsidRPr="006154C7" w:rsidRDefault="00646D99" w:rsidP="00646D99">
      <w:pPr>
        <w:rPr>
          <w:rFonts w:ascii="Times New Roman" w:eastAsia="宋体" w:hAnsi="Times New Roman"/>
          <w:sz w:val="24"/>
          <w:szCs w:val="28"/>
        </w:rPr>
      </w:pPr>
    </w:p>
    <w:p w14:paraId="2290D3D9" w14:textId="3D79EDC9" w:rsidR="00790004" w:rsidRPr="006154C7" w:rsidRDefault="00646D99" w:rsidP="00646D99">
      <w:pPr>
        <w:ind w:firstLineChars="200" w:firstLine="480"/>
        <w:rPr>
          <w:rFonts w:ascii="Times New Roman" w:eastAsia="宋体" w:hAnsi="Times New Roman"/>
          <w:sz w:val="24"/>
          <w:szCs w:val="28"/>
        </w:rPr>
      </w:pPr>
      <w:r w:rsidRPr="006154C7">
        <w:rPr>
          <w:rFonts w:ascii="Times New Roman" w:eastAsia="宋体" w:hAnsi="Times New Roman" w:hint="eastAsia"/>
          <w:sz w:val="24"/>
          <w:szCs w:val="28"/>
        </w:rPr>
        <w:t>由于同步辐射表征技术的发展依赖于同步辐射设施上的实验平台，而通用</w:t>
      </w:r>
      <w:r w:rsidRPr="006154C7">
        <w:rPr>
          <w:rFonts w:ascii="Times New Roman" w:eastAsia="宋体" w:hAnsi="Times New Roman"/>
          <w:sz w:val="24"/>
          <w:szCs w:val="28"/>
        </w:rPr>
        <w:t>XAS</w:t>
      </w:r>
      <w:r w:rsidRPr="006154C7">
        <w:rPr>
          <w:rFonts w:ascii="Times New Roman" w:eastAsia="宋体" w:hAnsi="Times New Roman"/>
          <w:sz w:val="24"/>
          <w:szCs w:val="28"/>
        </w:rPr>
        <w:t>实验站是同步辐射设施中使用最广泛的实验平台，如何在保持通用</w:t>
      </w:r>
      <w:r w:rsidRPr="006154C7">
        <w:rPr>
          <w:rFonts w:ascii="Times New Roman" w:eastAsia="宋体" w:hAnsi="Times New Roman"/>
          <w:sz w:val="24"/>
          <w:szCs w:val="28"/>
        </w:rPr>
        <w:t>XAS</w:t>
      </w:r>
      <w:r w:rsidRPr="006154C7">
        <w:rPr>
          <w:rFonts w:ascii="Times New Roman" w:eastAsia="宋体" w:hAnsi="Times New Roman"/>
          <w:sz w:val="24"/>
          <w:szCs w:val="28"/>
        </w:rPr>
        <w:t>实验站稳态表征能力的基础上，以简便的方式扩展新的时间分辨表征方法，提高通用谱</w:t>
      </w:r>
      <w:r w:rsidRPr="006154C7">
        <w:rPr>
          <w:rFonts w:ascii="Times New Roman" w:eastAsia="宋体" w:hAnsi="Times New Roman" w:hint="eastAsia"/>
          <w:sz w:val="24"/>
          <w:szCs w:val="28"/>
        </w:rPr>
        <w:t>学</w:t>
      </w:r>
      <w:r w:rsidRPr="006154C7">
        <w:rPr>
          <w:rFonts w:ascii="Times New Roman" w:eastAsia="宋体" w:hAnsi="Times New Roman"/>
          <w:sz w:val="24"/>
          <w:szCs w:val="28"/>
        </w:rPr>
        <w:t>实验站的功能和灵活性，并将其应用于更广泛的研究领域，这将是一项极具挑战性和意义的工作。在这里，</w:t>
      </w:r>
      <w:r w:rsidRPr="006154C7">
        <w:rPr>
          <w:rFonts w:ascii="Times New Roman" w:eastAsia="宋体" w:hAnsi="Times New Roman" w:hint="eastAsia"/>
          <w:sz w:val="24"/>
          <w:szCs w:val="28"/>
        </w:rPr>
        <w:t>我们基于通用</w:t>
      </w:r>
      <w:r w:rsidRPr="006154C7">
        <w:rPr>
          <w:rFonts w:ascii="Times New Roman" w:eastAsia="宋体" w:hAnsi="Times New Roman" w:hint="eastAsia"/>
          <w:sz w:val="24"/>
          <w:szCs w:val="28"/>
        </w:rPr>
        <w:t>X</w:t>
      </w:r>
      <w:r w:rsidRPr="006154C7">
        <w:rPr>
          <w:rFonts w:ascii="Times New Roman" w:eastAsia="宋体" w:hAnsi="Times New Roman"/>
          <w:sz w:val="24"/>
          <w:szCs w:val="28"/>
        </w:rPr>
        <w:t>AS</w:t>
      </w:r>
      <w:r w:rsidRPr="006154C7">
        <w:rPr>
          <w:rFonts w:ascii="Times New Roman" w:eastAsia="宋体" w:hAnsi="Times New Roman" w:hint="eastAsia"/>
          <w:sz w:val="24"/>
          <w:szCs w:val="28"/>
        </w:rPr>
        <w:t>谱学站，</w:t>
      </w:r>
      <w:r w:rsidRPr="006154C7">
        <w:rPr>
          <w:rFonts w:ascii="Times New Roman" w:eastAsia="宋体" w:hAnsi="Times New Roman"/>
          <w:sz w:val="24"/>
          <w:szCs w:val="28"/>
        </w:rPr>
        <w:t>建立了时间分辨</w:t>
      </w:r>
      <w:r w:rsidRPr="006154C7">
        <w:rPr>
          <w:rFonts w:ascii="Times New Roman" w:eastAsia="宋体" w:hAnsi="Times New Roman"/>
          <w:sz w:val="24"/>
          <w:szCs w:val="28"/>
        </w:rPr>
        <w:t>XAS</w:t>
      </w:r>
      <w:r w:rsidRPr="006154C7">
        <w:rPr>
          <w:rFonts w:ascii="Times New Roman" w:eastAsia="宋体" w:hAnsi="Times New Roman"/>
          <w:sz w:val="24"/>
          <w:szCs w:val="28"/>
        </w:rPr>
        <w:t>检测</w:t>
      </w:r>
      <w:r w:rsidRPr="006154C7">
        <w:rPr>
          <w:rFonts w:ascii="Times New Roman" w:eastAsia="宋体" w:hAnsi="Times New Roman" w:hint="eastAsia"/>
          <w:sz w:val="24"/>
          <w:szCs w:val="28"/>
        </w:rPr>
        <w:t>平台</w:t>
      </w:r>
      <w:r w:rsidRPr="006154C7">
        <w:rPr>
          <w:rFonts w:ascii="Times New Roman" w:eastAsia="宋体" w:hAnsi="Times New Roman"/>
          <w:sz w:val="24"/>
          <w:szCs w:val="28"/>
        </w:rPr>
        <w:t>，</w:t>
      </w:r>
      <w:r w:rsidRPr="006154C7">
        <w:rPr>
          <w:rFonts w:ascii="Times New Roman" w:eastAsia="宋体" w:hAnsi="Times New Roman" w:hint="eastAsia"/>
          <w:sz w:val="24"/>
          <w:szCs w:val="28"/>
        </w:rPr>
        <w:t>包括快速扫描</w:t>
      </w:r>
      <w:r w:rsidRPr="006154C7">
        <w:rPr>
          <w:rFonts w:ascii="Times New Roman" w:eastAsia="宋体" w:hAnsi="Times New Roman" w:hint="eastAsia"/>
          <w:sz w:val="24"/>
          <w:szCs w:val="28"/>
        </w:rPr>
        <w:t>X</w:t>
      </w:r>
      <w:r w:rsidRPr="006154C7">
        <w:rPr>
          <w:rFonts w:ascii="Times New Roman" w:eastAsia="宋体" w:hAnsi="Times New Roman"/>
          <w:sz w:val="24"/>
          <w:szCs w:val="28"/>
        </w:rPr>
        <w:t>AS(QXAS)</w:t>
      </w:r>
      <w:r w:rsidRPr="006154C7">
        <w:rPr>
          <w:rFonts w:ascii="Times New Roman" w:eastAsia="宋体" w:hAnsi="Times New Roman" w:hint="eastAsia"/>
          <w:sz w:val="24"/>
          <w:szCs w:val="28"/>
        </w:rPr>
        <w:t>方法，</w:t>
      </w:r>
      <w:r w:rsidRPr="006154C7">
        <w:rPr>
          <w:rFonts w:ascii="Times New Roman" w:eastAsia="宋体" w:hAnsi="Times New Roman"/>
          <w:sz w:val="24"/>
          <w:szCs w:val="28"/>
        </w:rPr>
        <w:t>QXAS-</w:t>
      </w:r>
      <w:r w:rsidRPr="006154C7">
        <w:rPr>
          <w:rFonts w:ascii="Times New Roman" w:eastAsia="宋体" w:hAnsi="Times New Roman" w:hint="eastAsia"/>
          <w:sz w:val="24"/>
          <w:szCs w:val="28"/>
        </w:rPr>
        <w:t>电化学联用方法；</w:t>
      </w:r>
      <w:r w:rsidRPr="006154C7">
        <w:rPr>
          <w:rFonts w:ascii="Times New Roman" w:eastAsia="宋体" w:hAnsi="Times New Roman"/>
          <w:sz w:val="24"/>
          <w:szCs w:val="28"/>
        </w:rPr>
        <w:t>QXAS-</w:t>
      </w:r>
      <w:r w:rsidRPr="006154C7">
        <w:rPr>
          <w:rFonts w:ascii="Times New Roman" w:eastAsia="宋体" w:hAnsi="Times New Roman" w:hint="eastAsia"/>
          <w:sz w:val="24"/>
          <w:szCs w:val="28"/>
        </w:rPr>
        <w:t>X</w:t>
      </w:r>
      <w:r w:rsidRPr="006154C7">
        <w:rPr>
          <w:rFonts w:ascii="Times New Roman" w:eastAsia="宋体" w:hAnsi="Times New Roman" w:hint="eastAsia"/>
          <w:sz w:val="24"/>
          <w:szCs w:val="28"/>
        </w:rPr>
        <w:t>射线衍射同时测量方法以及掠入射</w:t>
      </w:r>
      <w:r w:rsidRPr="006154C7">
        <w:rPr>
          <w:rFonts w:ascii="Times New Roman" w:eastAsia="宋体" w:hAnsi="Times New Roman" w:hint="eastAsia"/>
          <w:sz w:val="24"/>
          <w:szCs w:val="28"/>
        </w:rPr>
        <w:t>Q</w:t>
      </w:r>
      <w:r w:rsidRPr="006154C7">
        <w:rPr>
          <w:rFonts w:ascii="Times New Roman" w:eastAsia="宋体" w:hAnsi="Times New Roman"/>
          <w:sz w:val="24"/>
          <w:szCs w:val="28"/>
        </w:rPr>
        <w:t>XAS</w:t>
      </w:r>
      <w:r w:rsidRPr="006154C7">
        <w:rPr>
          <w:rFonts w:ascii="Times New Roman" w:eastAsia="宋体" w:hAnsi="Times New Roman" w:hint="eastAsia"/>
          <w:sz w:val="24"/>
          <w:szCs w:val="28"/>
        </w:rPr>
        <w:t>方法等。</w:t>
      </w:r>
      <w:r w:rsidRPr="006154C7">
        <w:rPr>
          <w:rFonts w:ascii="Times New Roman" w:eastAsia="宋体" w:hAnsi="Times New Roman"/>
          <w:sz w:val="24"/>
          <w:szCs w:val="28"/>
        </w:rPr>
        <w:t>通过几个代表性的例子，说明</w:t>
      </w:r>
      <w:r w:rsidRPr="006154C7">
        <w:rPr>
          <w:rFonts w:ascii="Times New Roman" w:eastAsia="宋体" w:hAnsi="Times New Roman" w:hint="eastAsia"/>
          <w:sz w:val="24"/>
          <w:szCs w:val="28"/>
        </w:rPr>
        <w:t>这些方法在化工催化以及电池等研究领域的应用</w:t>
      </w:r>
      <w:r w:rsidRPr="006154C7">
        <w:rPr>
          <w:rFonts w:ascii="Times New Roman" w:eastAsia="宋体" w:hAnsi="Times New Roman"/>
          <w:sz w:val="24"/>
          <w:szCs w:val="28"/>
        </w:rPr>
        <w:t>。</w:t>
      </w:r>
    </w:p>
    <w:p w14:paraId="58FBA17D" w14:textId="486F0D4E" w:rsidR="00790004" w:rsidRPr="006154C7" w:rsidRDefault="00790004" w:rsidP="00790004">
      <w:pPr>
        <w:rPr>
          <w:rFonts w:ascii="Times New Roman" w:eastAsia="宋体" w:hAnsi="Times New Roman"/>
          <w:sz w:val="24"/>
          <w:szCs w:val="28"/>
        </w:rPr>
      </w:pPr>
    </w:p>
    <w:p w14:paraId="675E3B75" w14:textId="251BD458" w:rsidR="00790004" w:rsidRPr="006154C7" w:rsidRDefault="00790004" w:rsidP="00790004">
      <w:pPr>
        <w:rPr>
          <w:rFonts w:ascii="Times New Roman" w:eastAsia="宋体" w:hAnsi="Times New Roman"/>
          <w:sz w:val="24"/>
          <w:szCs w:val="28"/>
        </w:rPr>
      </w:pPr>
    </w:p>
    <w:p w14:paraId="37ADE978" w14:textId="191B7174" w:rsidR="00790004" w:rsidRPr="006154C7" w:rsidRDefault="00790004" w:rsidP="00790004">
      <w:pPr>
        <w:rPr>
          <w:rFonts w:ascii="Times New Roman" w:eastAsia="宋体" w:hAnsi="Times New Roman"/>
          <w:b/>
          <w:bCs/>
          <w:sz w:val="24"/>
          <w:szCs w:val="28"/>
        </w:rPr>
      </w:pPr>
      <w:r w:rsidRPr="006154C7">
        <w:rPr>
          <w:rFonts w:ascii="Times New Roman" w:eastAsia="宋体" w:hAnsi="Times New Roman" w:hint="eastAsia"/>
          <w:b/>
          <w:bCs/>
          <w:sz w:val="24"/>
          <w:szCs w:val="28"/>
        </w:rPr>
        <w:t>报告人简介：</w:t>
      </w:r>
    </w:p>
    <w:p w14:paraId="4CDC35CC" w14:textId="3708B7F7" w:rsidR="00790004" w:rsidRPr="006154C7" w:rsidRDefault="00790004" w:rsidP="00790004">
      <w:pPr>
        <w:rPr>
          <w:rFonts w:ascii="Times New Roman" w:eastAsia="宋体" w:hAnsi="Times New Roman"/>
          <w:sz w:val="24"/>
          <w:szCs w:val="28"/>
        </w:rPr>
      </w:pPr>
    </w:p>
    <w:p w14:paraId="0DECE84B" w14:textId="6696BCB1" w:rsidR="00215C7C" w:rsidRPr="006154C7" w:rsidRDefault="00215C7C" w:rsidP="00215C7C">
      <w:pPr>
        <w:ind w:firstLine="420"/>
        <w:rPr>
          <w:rFonts w:ascii="Times New Roman" w:eastAsia="宋体" w:hAnsi="Times New Roman"/>
          <w:sz w:val="24"/>
          <w:szCs w:val="28"/>
        </w:rPr>
      </w:pPr>
      <w:r w:rsidRPr="006154C7">
        <w:rPr>
          <w:rFonts w:ascii="Times New Roman" w:eastAsia="宋体" w:hAnsi="Times New Roman"/>
          <w:sz w:val="24"/>
          <w:szCs w:val="28"/>
        </w:rPr>
        <w:t>张静，女，</w:t>
      </w:r>
      <w:r w:rsidRPr="006154C7">
        <w:rPr>
          <w:rFonts w:ascii="Times New Roman" w:eastAsia="宋体" w:hAnsi="Times New Roman"/>
          <w:sz w:val="24"/>
          <w:szCs w:val="28"/>
        </w:rPr>
        <w:t>1967</w:t>
      </w:r>
      <w:r w:rsidRPr="006154C7">
        <w:rPr>
          <w:rFonts w:ascii="Times New Roman" w:eastAsia="宋体" w:hAnsi="Times New Roman"/>
          <w:sz w:val="24"/>
          <w:szCs w:val="28"/>
        </w:rPr>
        <w:t>年</w:t>
      </w:r>
      <w:r w:rsidRPr="006154C7">
        <w:rPr>
          <w:rFonts w:ascii="Times New Roman" w:eastAsia="宋体" w:hAnsi="Times New Roman"/>
          <w:sz w:val="24"/>
          <w:szCs w:val="28"/>
        </w:rPr>
        <w:t>12</w:t>
      </w:r>
      <w:r w:rsidRPr="006154C7">
        <w:rPr>
          <w:rFonts w:ascii="Times New Roman" w:eastAsia="宋体" w:hAnsi="Times New Roman"/>
          <w:sz w:val="24"/>
          <w:szCs w:val="28"/>
        </w:rPr>
        <w:t>月出生，研究员，博士生导师，中科院高能物理研究所北京同步辐射</w:t>
      </w:r>
      <w:r w:rsidRPr="006154C7">
        <w:rPr>
          <w:rFonts w:ascii="Times New Roman" w:eastAsia="宋体" w:hAnsi="Times New Roman"/>
          <w:sz w:val="24"/>
          <w:szCs w:val="28"/>
        </w:rPr>
        <w:t>X-</w:t>
      </w:r>
      <w:r w:rsidRPr="006154C7">
        <w:rPr>
          <w:rFonts w:ascii="Times New Roman" w:eastAsia="宋体" w:hAnsi="Times New Roman"/>
          <w:sz w:val="24"/>
          <w:szCs w:val="28"/>
        </w:rPr>
        <w:t>射线吸收谱学线站负责人</w:t>
      </w:r>
      <w:r w:rsidR="00C63984">
        <w:rPr>
          <w:rFonts w:ascii="Times New Roman" w:eastAsia="宋体" w:hAnsi="Times New Roman" w:hint="eastAsia"/>
          <w:sz w:val="24"/>
          <w:szCs w:val="28"/>
        </w:rPr>
        <w:t>，</w:t>
      </w:r>
      <w:r w:rsidRPr="006154C7">
        <w:rPr>
          <w:rFonts w:ascii="Times New Roman" w:eastAsia="宋体" w:hAnsi="Times New Roman"/>
          <w:sz w:val="24"/>
          <w:szCs w:val="28"/>
        </w:rPr>
        <w:t>曾在日本東北大学多元物質科学研究所任科学技術振興研究員以及日本東北大学国际先端科学中心的日本学术振興会</w:t>
      </w:r>
      <w:r w:rsidRPr="006154C7">
        <w:rPr>
          <w:rFonts w:ascii="Times New Roman" w:eastAsia="宋体" w:hAnsi="Times New Roman"/>
          <w:sz w:val="24"/>
          <w:szCs w:val="28"/>
        </w:rPr>
        <w:t>(JSPS)</w:t>
      </w:r>
      <w:r w:rsidRPr="006154C7">
        <w:rPr>
          <w:rFonts w:ascii="Times New Roman" w:eastAsia="宋体" w:hAnsi="Times New Roman"/>
          <w:sz w:val="24"/>
          <w:szCs w:val="28"/>
        </w:rPr>
        <w:t>访问教授。</w:t>
      </w:r>
    </w:p>
    <w:p w14:paraId="648644F0" w14:textId="3553D3A8" w:rsidR="00790004" w:rsidRPr="006154C7" w:rsidRDefault="00790004" w:rsidP="00215C7C">
      <w:pPr>
        <w:ind w:firstLine="420"/>
        <w:rPr>
          <w:rFonts w:ascii="Times New Roman" w:eastAsia="宋体" w:hAnsi="Times New Roman"/>
          <w:sz w:val="24"/>
          <w:szCs w:val="28"/>
        </w:rPr>
      </w:pPr>
      <w:r w:rsidRPr="006154C7">
        <w:rPr>
          <w:rFonts w:ascii="Times New Roman" w:eastAsia="宋体" w:hAnsi="Times New Roman"/>
          <w:sz w:val="24"/>
          <w:szCs w:val="28"/>
        </w:rPr>
        <w:t>多年来从事纳米材料的制备、催化特性及同步辐射的微观结构研究，</w:t>
      </w:r>
      <w:r w:rsidR="00215C7C" w:rsidRPr="006154C7">
        <w:rPr>
          <w:rFonts w:ascii="Times New Roman" w:eastAsia="宋体" w:hAnsi="Times New Roman"/>
          <w:sz w:val="24"/>
          <w:szCs w:val="28"/>
        </w:rPr>
        <w:t>目前的研究方向是同步辐射新技术及应用于新材料的结构研究，</w:t>
      </w:r>
      <w:r w:rsidRPr="006154C7">
        <w:rPr>
          <w:rFonts w:ascii="Times New Roman" w:eastAsia="宋体" w:hAnsi="Times New Roman"/>
          <w:sz w:val="24"/>
          <w:szCs w:val="28"/>
        </w:rPr>
        <w:t>以第一作者发表在</w:t>
      </w:r>
      <w:r w:rsidRPr="006154C7">
        <w:rPr>
          <w:rFonts w:ascii="Times New Roman" w:eastAsia="宋体" w:hAnsi="Times New Roman"/>
          <w:sz w:val="24"/>
          <w:szCs w:val="28"/>
        </w:rPr>
        <w:t>ADV MATER, NANOLETTER, PRB</w:t>
      </w:r>
      <w:r w:rsidRPr="006154C7">
        <w:rPr>
          <w:rFonts w:ascii="Times New Roman" w:eastAsia="宋体" w:hAnsi="Times New Roman"/>
          <w:sz w:val="24"/>
          <w:szCs w:val="28"/>
        </w:rPr>
        <w:t>等</w:t>
      </w:r>
      <w:r w:rsidRPr="006154C7">
        <w:rPr>
          <w:rFonts w:ascii="Times New Roman" w:eastAsia="宋体" w:hAnsi="Times New Roman"/>
          <w:sz w:val="24"/>
          <w:szCs w:val="28"/>
        </w:rPr>
        <w:t>SCI</w:t>
      </w:r>
      <w:r w:rsidRPr="006154C7">
        <w:rPr>
          <w:rFonts w:ascii="Times New Roman" w:eastAsia="宋体" w:hAnsi="Times New Roman"/>
          <w:sz w:val="24"/>
          <w:szCs w:val="28"/>
        </w:rPr>
        <w:t>论文十多篇，国家发明专利数项</w:t>
      </w:r>
      <w:r w:rsidRPr="006154C7">
        <w:rPr>
          <w:rFonts w:ascii="Times New Roman" w:eastAsia="宋体" w:hAnsi="Times New Roman" w:hint="eastAsia"/>
          <w:sz w:val="24"/>
          <w:szCs w:val="28"/>
        </w:rPr>
        <w:t>，</w:t>
      </w:r>
      <w:r w:rsidRPr="006154C7">
        <w:rPr>
          <w:rFonts w:ascii="Times New Roman" w:eastAsia="宋体" w:hAnsi="Times New Roman"/>
          <w:sz w:val="24"/>
          <w:szCs w:val="28"/>
        </w:rPr>
        <w:t>合作学术论文百余篇。先后主持多项国家自然科学基金、中国科学院等多项课题。目前研究兴趣与方向：新型纳米材料的制备与性能</w:t>
      </w:r>
      <w:r w:rsidRPr="006154C7">
        <w:rPr>
          <w:rFonts w:ascii="Times New Roman" w:eastAsia="宋体" w:hAnsi="Times New Roman"/>
          <w:sz w:val="24"/>
          <w:szCs w:val="28"/>
        </w:rPr>
        <w:t>;</w:t>
      </w:r>
      <w:r w:rsidRPr="006154C7">
        <w:rPr>
          <w:rFonts w:ascii="Times New Roman" w:eastAsia="宋体" w:hAnsi="Times New Roman"/>
          <w:sz w:val="24"/>
          <w:szCs w:val="28"/>
        </w:rPr>
        <w:t>发展原位样品环境室和时间</w:t>
      </w:r>
      <w:r w:rsidRPr="006154C7">
        <w:rPr>
          <w:rFonts w:ascii="Times New Roman" w:eastAsia="宋体" w:hAnsi="Times New Roman"/>
          <w:sz w:val="24"/>
          <w:szCs w:val="28"/>
        </w:rPr>
        <w:t>-</w:t>
      </w:r>
      <w:r w:rsidRPr="006154C7">
        <w:rPr>
          <w:rFonts w:ascii="Times New Roman" w:eastAsia="宋体" w:hAnsi="Times New Roman"/>
          <w:sz w:val="24"/>
          <w:szCs w:val="28"/>
        </w:rPr>
        <w:t>空间分辨同步辐射</w:t>
      </w:r>
      <w:r w:rsidRPr="006154C7">
        <w:rPr>
          <w:rFonts w:ascii="Times New Roman" w:eastAsia="宋体" w:hAnsi="Times New Roman"/>
          <w:sz w:val="24"/>
          <w:szCs w:val="28"/>
        </w:rPr>
        <w:t>X</w:t>
      </w:r>
      <w:r w:rsidRPr="006154C7">
        <w:rPr>
          <w:rFonts w:ascii="Times New Roman" w:eastAsia="宋体" w:hAnsi="Times New Roman"/>
          <w:sz w:val="24"/>
          <w:szCs w:val="28"/>
        </w:rPr>
        <w:t>射线吸收谱（</w:t>
      </w:r>
      <w:r w:rsidRPr="006154C7">
        <w:rPr>
          <w:rFonts w:ascii="Times New Roman" w:eastAsia="宋体" w:hAnsi="Times New Roman"/>
          <w:sz w:val="24"/>
          <w:szCs w:val="28"/>
        </w:rPr>
        <w:t>XAFS</w:t>
      </w:r>
      <w:r w:rsidRPr="006154C7">
        <w:rPr>
          <w:rFonts w:ascii="Times New Roman" w:eastAsia="宋体" w:hAnsi="Times New Roman"/>
          <w:sz w:val="24"/>
          <w:szCs w:val="28"/>
        </w:rPr>
        <w:t>）探测方法研究新型纳米材料的生长机制</w:t>
      </w:r>
      <w:r w:rsidRPr="006154C7">
        <w:rPr>
          <w:rFonts w:ascii="Times New Roman" w:eastAsia="宋体" w:hAnsi="Times New Roman"/>
          <w:sz w:val="24"/>
          <w:szCs w:val="28"/>
        </w:rPr>
        <w:t>;</w:t>
      </w:r>
      <w:r w:rsidRPr="006154C7">
        <w:rPr>
          <w:rFonts w:ascii="Times New Roman" w:eastAsia="宋体" w:hAnsi="Times New Roman"/>
          <w:sz w:val="24"/>
          <w:szCs w:val="28"/>
        </w:rPr>
        <w:t>原位同步辐射</w:t>
      </w:r>
      <w:r w:rsidRPr="006154C7">
        <w:rPr>
          <w:rFonts w:ascii="Times New Roman" w:eastAsia="宋体" w:hAnsi="Times New Roman"/>
          <w:sz w:val="24"/>
          <w:szCs w:val="28"/>
        </w:rPr>
        <w:t>X</w:t>
      </w:r>
      <w:r w:rsidRPr="006154C7">
        <w:rPr>
          <w:rFonts w:ascii="Times New Roman" w:eastAsia="宋体" w:hAnsi="Times New Roman"/>
          <w:sz w:val="24"/>
          <w:szCs w:val="28"/>
        </w:rPr>
        <w:t>射线吸收谱（</w:t>
      </w:r>
      <w:r w:rsidRPr="006154C7">
        <w:rPr>
          <w:rFonts w:ascii="Times New Roman" w:eastAsia="宋体" w:hAnsi="Times New Roman"/>
          <w:sz w:val="24"/>
          <w:szCs w:val="28"/>
        </w:rPr>
        <w:t>XAFS</w:t>
      </w:r>
      <w:r w:rsidRPr="006154C7">
        <w:rPr>
          <w:rFonts w:ascii="Times New Roman" w:eastAsia="宋体" w:hAnsi="Times New Roman"/>
          <w:sz w:val="24"/>
          <w:szCs w:val="28"/>
        </w:rPr>
        <w:t>）技术、</w:t>
      </w:r>
      <w:r w:rsidRPr="006154C7">
        <w:rPr>
          <w:rFonts w:ascii="Times New Roman" w:eastAsia="宋体" w:hAnsi="Times New Roman"/>
          <w:sz w:val="24"/>
          <w:szCs w:val="28"/>
        </w:rPr>
        <w:t>X</w:t>
      </w:r>
      <w:r w:rsidRPr="006154C7">
        <w:rPr>
          <w:rFonts w:ascii="Times New Roman" w:eastAsia="宋体" w:hAnsi="Times New Roman"/>
          <w:sz w:val="24"/>
          <w:szCs w:val="28"/>
        </w:rPr>
        <w:t>射线衍射</w:t>
      </w:r>
      <w:r w:rsidR="00C63984">
        <w:rPr>
          <w:rFonts w:ascii="Times New Roman" w:eastAsia="宋体" w:hAnsi="Times New Roman" w:hint="eastAsia"/>
          <w:sz w:val="24"/>
          <w:szCs w:val="28"/>
        </w:rPr>
        <w:t>（</w:t>
      </w:r>
      <w:r w:rsidRPr="006154C7">
        <w:rPr>
          <w:rFonts w:ascii="Times New Roman" w:eastAsia="宋体" w:hAnsi="Times New Roman"/>
          <w:sz w:val="24"/>
          <w:szCs w:val="28"/>
        </w:rPr>
        <w:t>XRD</w:t>
      </w:r>
      <w:r w:rsidR="00C63984">
        <w:rPr>
          <w:rFonts w:ascii="Times New Roman" w:eastAsia="宋体" w:hAnsi="Times New Roman" w:hint="eastAsia"/>
          <w:sz w:val="24"/>
          <w:szCs w:val="28"/>
        </w:rPr>
        <w:t>）</w:t>
      </w:r>
      <w:r w:rsidRPr="006154C7">
        <w:rPr>
          <w:rFonts w:ascii="Times New Roman" w:eastAsia="宋体" w:hAnsi="Times New Roman"/>
          <w:sz w:val="24"/>
          <w:szCs w:val="28"/>
        </w:rPr>
        <w:t>技术和小角</w:t>
      </w:r>
      <w:r w:rsidRPr="006154C7">
        <w:rPr>
          <w:rFonts w:ascii="Times New Roman" w:eastAsia="宋体" w:hAnsi="Times New Roman"/>
          <w:sz w:val="24"/>
          <w:szCs w:val="28"/>
        </w:rPr>
        <w:t>X</w:t>
      </w:r>
      <w:r w:rsidRPr="006154C7">
        <w:rPr>
          <w:rFonts w:ascii="Times New Roman" w:eastAsia="宋体" w:hAnsi="Times New Roman"/>
          <w:sz w:val="24"/>
          <w:szCs w:val="28"/>
        </w:rPr>
        <w:t>射线散射（</w:t>
      </w:r>
      <w:r w:rsidRPr="006154C7">
        <w:rPr>
          <w:rFonts w:ascii="Times New Roman" w:eastAsia="宋体" w:hAnsi="Times New Roman"/>
          <w:sz w:val="24"/>
          <w:szCs w:val="28"/>
        </w:rPr>
        <w:t>SAXS</w:t>
      </w:r>
      <w:r w:rsidRPr="006154C7">
        <w:rPr>
          <w:rFonts w:ascii="Times New Roman" w:eastAsia="宋体" w:hAnsi="Times New Roman"/>
          <w:sz w:val="24"/>
          <w:szCs w:val="28"/>
        </w:rPr>
        <w:t>）技术研究新型材料的结构与性能的关联。</w:t>
      </w:r>
    </w:p>
    <w:p w14:paraId="48A5B70F" w14:textId="70FCC23D" w:rsidR="00AE6265" w:rsidRPr="00E8376E" w:rsidRDefault="00AE6265" w:rsidP="00E8376E">
      <w:pPr>
        <w:widowControl/>
        <w:jc w:val="left"/>
        <w:rPr>
          <w:rFonts w:ascii="Times New Roman" w:eastAsia="宋体" w:hAnsi="Times New Roman" w:hint="eastAsia"/>
          <w:sz w:val="24"/>
          <w:szCs w:val="28"/>
        </w:rPr>
      </w:pPr>
    </w:p>
    <w:sectPr w:rsidR="00AE6265" w:rsidRPr="00E83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6333" w14:textId="77777777" w:rsidR="00232261" w:rsidRDefault="00232261" w:rsidP="00E8376E">
      <w:r>
        <w:separator/>
      </w:r>
    </w:p>
  </w:endnote>
  <w:endnote w:type="continuationSeparator" w:id="0">
    <w:p w14:paraId="622929B9" w14:textId="77777777" w:rsidR="00232261" w:rsidRDefault="00232261" w:rsidP="00E8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05F5" w14:textId="77777777" w:rsidR="00232261" w:rsidRDefault="00232261" w:rsidP="00E8376E">
      <w:r>
        <w:separator/>
      </w:r>
    </w:p>
  </w:footnote>
  <w:footnote w:type="continuationSeparator" w:id="0">
    <w:p w14:paraId="39796E2D" w14:textId="77777777" w:rsidR="00232261" w:rsidRDefault="00232261" w:rsidP="00E8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99"/>
    <w:rsid w:val="00215C7C"/>
    <w:rsid w:val="00232261"/>
    <w:rsid w:val="006154C7"/>
    <w:rsid w:val="00646D99"/>
    <w:rsid w:val="00790004"/>
    <w:rsid w:val="00AE6265"/>
    <w:rsid w:val="00C63984"/>
    <w:rsid w:val="00E8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9AE0"/>
  <w15:chartTrackingRefBased/>
  <w15:docId w15:val="{A31A7CD0-C9D4-44E8-8A56-6714835A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76E"/>
    <w:rPr>
      <w:sz w:val="18"/>
      <w:szCs w:val="18"/>
    </w:rPr>
  </w:style>
  <w:style w:type="paragraph" w:styleId="a5">
    <w:name w:val="footer"/>
    <w:basedOn w:val="a"/>
    <w:link w:val="a6"/>
    <w:uiPriority w:val="99"/>
    <w:unhideWhenUsed/>
    <w:rsid w:val="00E8376E"/>
    <w:pPr>
      <w:tabs>
        <w:tab w:val="center" w:pos="4153"/>
        <w:tab w:val="right" w:pos="8306"/>
      </w:tabs>
      <w:snapToGrid w:val="0"/>
      <w:jc w:val="left"/>
    </w:pPr>
    <w:rPr>
      <w:sz w:val="18"/>
      <w:szCs w:val="18"/>
    </w:rPr>
  </w:style>
  <w:style w:type="character" w:customStyle="1" w:styleId="a6">
    <w:name w:val="页脚 字符"/>
    <w:basedOn w:val="a0"/>
    <w:link w:val="a5"/>
    <w:uiPriority w:val="99"/>
    <w:rsid w:val="00E83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侯宏标</cp:lastModifiedBy>
  <cp:revision>5</cp:revision>
  <dcterms:created xsi:type="dcterms:W3CDTF">2022-08-15T13:06:00Z</dcterms:created>
  <dcterms:modified xsi:type="dcterms:W3CDTF">2022-08-17T00:40:00Z</dcterms:modified>
</cp:coreProperties>
</file>